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9E2" w:rsidRDefault="00EF19E2"/>
    <w:p w:rsidR="00EF19E2" w:rsidRDefault="00EF19E2"/>
    <w:p w:rsidR="00EF19E2" w:rsidRDefault="00EF19E2"/>
    <w:p w:rsidR="00EF19E2" w:rsidRDefault="00EF19E2"/>
    <w:p w:rsidR="00EF19E2" w:rsidRDefault="00EF19E2"/>
    <w:p w:rsidR="005D6702" w:rsidRDefault="005D6702" w:rsidP="00FE3A71">
      <w:pPr>
        <w:spacing w:after="0" w:line="240" w:lineRule="auto"/>
      </w:pPr>
    </w:p>
    <w:p w:rsidR="00FE3A71" w:rsidRDefault="00FE3A71" w:rsidP="00FE3A71">
      <w:pPr>
        <w:spacing w:after="0" w:line="240" w:lineRule="auto"/>
      </w:pPr>
    </w:p>
    <w:p w:rsidR="00FE3A71" w:rsidRDefault="00FE3A71" w:rsidP="00FE3A71">
      <w:pPr>
        <w:spacing w:after="0" w:line="240" w:lineRule="auto"/>
      </w:pPr>
    </w:p>
    <w:p w:rsidR="00FE3A71" w:rsidRDefault="00FE3A71" w:rsidP="00FE3A71">
      <w:pPr>
        <w:spacing w:after="0" w:line="240" w:lineRule="auto"/>
        <w:rPr>
          <w:rFonts w:ascii="Times New Roman" w:eastAsia="Times New Roman" w:hAnsi="Times New Roman" w:cs="Times New Roman"/>
          <w:b/>
          <w:sz w:val="44"/>
          <w:szCs w:val="44"/>
          <w:lang w:eastAsia="ru-RU"/>
        </w:rPr>
      </w:pPr>
    </w:p>
    <w:p w:rsidR="005D6702" w:rsidRPr="005D6702" w:rsidRDefault="005D6702" w:rsidP="005D6702">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 xml:space="preserve">ДОПОЛНИТЕЛЬНЫЙ РАЗДЕЛ </w:t>
      </w:r>
    </w:p>
    <w:p w:rsidR="005D6702" w:rsidRPr="005D6702" w:rsidRDefault="005D6702" w:rsidP="005D6702">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 xml:space="preserve">ОСНОВНОЙ </w:t>
      </w:r>
      <w:r>
        <w:rPr>
          <w:rFonts w:ascii="Times New Roman" w:eastAsia="Times New Roman" w:hAnsi="Times New Roman" w:cs="Times New Roman"/>
          <w:b/>
          <w:sz w:val="44"/>
          <w:szCs w:val="44"/>
          <w:lang w:eastAsia="ru-RU"/>
        </w:rPr>
        <w:t>ОБЩЕ</w:t>
      </w:r>
      <w:r w:rsidRPr="005D6702">
        <w:rPr>
          <w:rFonts w:ascii="Times New Roman" w:eastAsia="Times New Roman" w:hAnsi="Times New Roman" w:cs="Times New Roman"/>
          <w:b/>
          <w:sz w:val="44"/>
          <w:szCs w:val="44"/>
          <w:lang w:eastAsia="ru-RU"/>
        </w:rPr>
        <w:t xml:space="preserve">ОБРАЗОВАТЕЛЬНОЙ ПРОГРАММЫ </w:t>
      </w:r>
    </w:p>
    <w:p w:rsidR="005D6702" w:rsidRPr="005D6702" w:rsidRDefault="005D6702" w:rsidP="005D6702">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 xml:space="preserve">муниципального бюджетного дошкольного </w:t>
      </w:r>
    </w:p>
    <w:p w:rsidR="005D6702" w:rsidRPr="005D6702" w:rsidRDefault="005D6702" w:rsidP="005D6702">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образовательного учреждения</w:t>
      </w:r>
    </w:p>
    <w:p w:rsidR="005D6702" w:rsidRPr="005D6702" w:rsidRDefault="005D6702" w:rsidP="005D6702">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 xml:space="preserve">«Детский сад общеразвивающего вида №8 «Ручеек» Кукмор» Кукморского муниципального района </w:t>
      </w:r>
    </w:p>
    <w:p w:rsidR="005D6702" w:rsidRPr="005D6702" w:rsidRDefault="005D6702" w:rsidP="005D6702">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Республики Татарстан</w:t>
      </w:r>
    </w:p>
    <w:p w:rsidR="00947B62" w:rsidRPr="00EF19E2" w:rsidRDefault="00947B62" w:rsidP="00947B62">
      <w:pPr>
        <w:spacing w:after="0" w:line="240" w:lineRule="auto"/>
        <w:jc w:val="center"/>
        <w:rPr>
          <w:rFonts w:ascii="Times New Roman" w:eastAsia="Times New Roman" w:hAnsi="Times New Roman" w:cs="Times New Roman"/>
          <w:sz w:val="24"/>
          <w:szCs w:val="20"/>
          <w:lang w:eastAsia="ru-RU"/>
        </w:rPr>
      </w:pPr>
      <w:r w:rsidRPr="00EF19E2">
        <w:rPr>
          <w:rFonts w:ascii="Times New Roman" w:eastAsia="Times New Roman" w:hAnsi="Times New Roman" w:cs="Times New Roman"/>
          <w:sz w:val="24"/>
          <w:szCs w:val="20"/>
          <w:lang w:eastAsia="ru-RU"/>
        </w:rPr>
        <w:t>(в новой редакции)</w:t>
      </w:r>
    </w:p>
    <w:p w:rsidR="005D6702" w:rsidRPr="00EF19E2" w:rsidRDefault="00947B62" w:rsidP="00947B62">
      <w:pPr>
        <w:spacing w:after="0" w:line="240" w:lineRule="auto"/>
        <w:jc w:val="center"/>
        <w:rPr>
          <w:rFonts w:ascii="Times New Roman" w:eastAsia="Times New Roman" w:hAnsi="Times New Roman" w:cs="Times New Roman"/>
          <w:sz w:val="12"/>
          <w:szCs w:val="20"/>
          <w:lang w:eastAsia="ru-RU"/>
        </w:rPr>
      </w:pPr>
      <w:r w:rsidRPr="00EF19E2">
        <w:rPr>
          <w:rFonts w:ascii="Times New Roman" w:eastAsia="Times New Roman" w:hAnsi="Times New Roman" w:cs="Times New Roman"/>
          <w:sz w:val="24"/>
          <w:szCs w:val="20"/>
          <w:lang w:eastAsia="ru-RU"/>
        </w:rPr>
        <w:t>срок освоения 6 лет</w:t>
      </w:r>
    </w:p>
    <w:p w:rsidR="005D6702" w:rsidRPr="005D6702" w:rsidRDefault="005D6702" w:rsidP="005D6702">
      <w:pPr>
        <w:spacing w:after="0" w:line="240" w:lineRule="auto"/>
        <w:jc w:val="center"/>
        <w:rPr>
          <w:rFonts w:ascii="Times New Roman" w:eastAsia="Times New Roman" w:hAnsi="Times New Roman" w:cs="Times New Roman"/>
          <w:b/>
          <w:sz w:val="44"/>
          <w:szCs w:val="44"/>
          <w:lang w:eastAsia="ru-RU"/>
        </w:rPr>
      </w:pPr>
      <w:r w:rsidRPr="005D6702">
        <w:rPr>
          <w:rFonts w:ascii="Times New Roman" w:eastAsia="Times New Roman" w:hAnsi="Times New Roman" w:cs="Times New Roman"/>
          <w:b/>
          <w:sz w:val="44"/>
          <w:szCs w:val="44"/>
          <w:lang w:eastAsia="ru-RU"/>
        </w:rPr>
        <w:t>(презентационный)</w:t>
      </w:r>
    </w:p>
    <w:p w:rsidR="005D6702" w:rsidRPr="005D6702" w:rsidRDefault="005D6702" w:rsidP="005D6702">
      <w:pPr>
        <w:spacing w:after="0" w:line="240" w:lineRule="auto"/>
        <w:jc w:val="center"/>
        <w:rPr>
          <w:rFonts w:ascii="Times New Roman" w:eastAsia="Times New Roman" w:hAnsi="Times New Roman" w:cs="Times New Roman"/>
          <w:b/>
          <w:sz w:val="72"/>
          <w:szCs w:val="72"/>
          <w:lang w:eastAsia="ru-RU"/>
        </w:rPr>
      </w:pPr>
    </w:p>
    <w:p w:rsidR="005D6702" w:rsidRDefault="005D6702"/>
    <w:p w:rsidR="00854737" w:rsidRDefault="00854737"/>
    <w:p w:rsidR="00854737" w:rsidRDefault="00854737"/>
    <w:p w:rsidR="00854737" w:rsidRDefault="00854737"/>
    <w:p w:rsidR="00854737" w:rsidRDefault="00854737"/>
    <w:p w:rsidR="00854737" w:rsidRDefault="00854737"/>
    <w:p w:rsidR="00947B62" w:rsidRDefault="00947B62">
      <w:bookmarkStart w:id="0" w:name="_GoBack"/>
      <w:bookmarkEnd w:id="0"/>
    </w:p>
    <w:p w:rsidR="00FE3A71" w:rsidRDefault="00FE3A71"/>
    <w:p w:rsidR="00854737" w:rsidRPr="00854737" w:rsidRDefault="00854737" w:rsidP="00567534">
      <w:pPr>
        <w:spacing w:after="0" w:line="240" w:lineRule="auto"/>
        <w:ind w:firstLine="709"/>
        <w:jc w:val="center"/>
        <w:rPr>
          <w:rFonts w:ascii="Times New Roman" w:eastAsia="Times New Roman" w:hAnsi="Times New Roman" w:cs="Times New Roman"/>
          <w:b/>
          <w:sz w:val="28"/>
          <w:szCs w:val="28"/>
          <w:lang w:eastAsia="ru-RU"/>
        </w:rPr>
      </w:pPr>
      <w:r w:rsidRPr="00854737">
        <w:rPr>
          <w:rFonts w:ascii="Times New Roman" w:eastAsia="Times New Roman" w:hAnsi="Times New Roman" w:cs="Times New Roman"/>
          <w:b/>
          <w:sz w:val="28"/>
          <w:szCs w:val="28"/>
          <w:lang w:eastAsia="ru-RU"/>
        </w:rPr>
        <w:lastRenderedPageBreak/>
        <w:t>ВВЕДЕНИЕ</w:t>
      </w:r>
    </w:p>
    <w:p w:rsidR="00854737" w:rsidRPr="00A42264" w:rsidRDefault="00854737" w:rsidP="00567534">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854737" w:rsidRPr="00A42264" w:rsidRDefault="00854737" w:rsidP="00854737">
      <w:pPr>
        <w:spacing w:after="0" w:line="240" w:lineRule="auto"/>
        <w:ind w:firstLine="567"/>
        <w:jc w:val="both"/>
        <w:rPr>
          <w:rFonts w:ascii="Times New Roman" w:eastAsia="Times New Roman" w:hAnsi="Times New Roman" w:cs="Times New Roman"/>
          <w:i/>
          <w:sz w:val="24"/>
          <w:szCs w:val="24"/>
        </w:rPr>
      </w:pPr>
      <w:r w:rsidRPr="00A42264">
        <w:rPr>
          <w:rFonts w:ascii="Times New Roman" w:eastAsia="Times New Roman" w:hAnsi="Times New Roman" w:cs="Times New Roman"/>
          <w:sz w:val="24"/>
          <w:szCs w:val="24"/>
        </w:rPr>
        <w:t xml:space="preserve">С 1 января 2014 года вступил в силу Федеральный государственный образовательный стандарт дошкольного образования   </w:t>
      </w:r>
      <w:r w:rsidRPr="00A42264">
        <w:rPr>
          <w:rFonts w:ascii="Times New Roman" w:eastAsia="Times New Roman" w:hAnsi="Times New Roman" w:cs="Times New Roman"/>
          <w:i/>
          <w:sz w:val="24"/>
          <w:szCs w:val="24"/>
        </w:rPr>
        <w:t>(приказ МО и Н РФ от 17 октября 2013 года № 1155).</w:t>
      </w:r>
    </w:p>
    <w:p w:rsidR="00854737" w:rsidRPr="00A42264" w:rsidRDefault="00854737" w:rsidP="0085473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854737" w:rsidRPr="00A42264" w:rsidRDefault="00854737" w:rsidP="0085473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854737" w:rsidRPr="00854737" w:rsidRDefault="00854737" w:rsidP="00854737">
      <w:pPr>
        <w:tabs>
          <w:tab w:val="left" w:pos="8789"/>
          <w:tab w:val="left" w:pos="9214"/>
          <w:tab w:val="left" w:pos="9639"/>
        </w:tabs>
        <w:autoSpaceDE w:val="0"/>
        <w:autoSpaceDN w:val="0"/>
        <w:adjustRightInd w:val="0"/>
        <w:spacing w:after="0" w:line="360" w:lineRule="auto"/>
        <w:jc w:val="center"/>
        <w:rPr>
          <w:rFonts w:ascii="Times New Roman" w:eastAsia="Times New Roman" w:hAnsi="Times New Roman" w:cs="Times New Roman"/>
          <w:b/>
          <w:sz w:val="14"/>
          <w:szCs w:val="24"/>
          <w:lang w:eastAsia="ru-RU"/>
        </w:rPr>
      </w:pPr>
    </w:p>
    <w:p w:rsidR="00854737" w:rsidRPr="00854737" w:rsidRDefault="00854737" w:rsidP="00567534">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54737">
        <w:rPr>
          <w:rFonts w:ascii="Times New Roman" w:eastAsia="Times New Roman" w:hAnsi="Times New Roman" w:cs="Times New Roman"/>
          <w:b/>
          <w:sz w:val="24"/>
          <w:szCs w:val="24"/>
          <w:lang w:val="en-US" w:eastAsia="ru-RU"/>
        </w:rPr>
        <w:t>I</w:t>
      </w:r>
      <w:r w:rsidRPr="00854737">
        <w:rPr>
          <w:rFonts w:ascii="Times New Roman" w:eastAsia="Times New Roman" w:hAnsi="Times New Roman" w:cs="Times New Roman"/>
          <w:b/>
          <w:sz w:val="24"/>
          <w:szCs w:val="24"/>
          <w:lang w:eastAsia="ru-RU"/>
        </w:rPr>
        <w:t>. ЦЕЛЕВОЙ РАЗДЕЛ ПРОГРАММЫ</w:t>
      </w:r>
    </w:p>
    <w:p w:rsidR="00854737" w:rsidRPr="00854737" w:rsidRDefault="00854737" w:rsidP="0056753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54737">
        <w:rPr>
          <w:rFonts w:ascii="Times New Roman" w:eastAsia="Times New Roman" w:hAnsi="Times New Roman" w:cs="Times New Roman"/>
          <w:b/>
          <w:sz w:val="24"/>
          <w:szCs w:val="24"/>
          <w:lang w:eastAsia="ru-RU"/>
        </w:rPr>
        <w:t>ПОЯСНИТЕЛЬНАЯ ЗАПИСКА</w:t>
      </w:r>
    </w:p>
    <w:p w:rsidR="00854737" w:rsidRPr="00854737" w:rsidRDefault="00854737" w:rsidP="00854737">
      <w:pPr>
        <w:spacing w:after="0" w:line="240" w:lineRule="auto"/>
        <w:ind w:firstLine="567"/>
        <w:jc w:val="both"/>
        <w:rPr>
          <w:rFonts w:ascii="Times New Roman" w:eastAsia="Times New Roman" w:hAnsi="Times New Roman" w:cs="Times New Roman"/>
          <w:b/>
          <w:sz w:val="24"/>
          <w:szCs w:val="24"/>
        </w:rPr>
      </w:pPr>
      <w:r w:rsidRPr="00854737">
        <w:rPr>
          <w:rFonts w:ascii="Times New Roman" w:eastAsia="Times New Roman" w:hAnsi="Times New Roman" w:cs="Times New Roman"/>
          <w:sz w:val="24"/>
          <w:szCs w:val="24"/>
        </w:rPr>
        <w:t xml:space="preserve">Дошкольное учреждение строит свою работу в соответствии с федеральным государственным образовательным стандартом дошкольного образования и с учётом основной образовательной программы дошкольного образования </w:t>
      </w:r>
      <w:r w:rsidRPr="00854737">
        <w:rPr>
          <w:rFonts w:ascii="Times New Roman" w:eastAsia="Times New Roman" w:hAnsi="Times New Roman" w:cs="Times New Roman"/>
          <w:b/>
          <w:sz w:val="24"/>
          <w:szCs w:val="24"/>
        </w:rPr>
        <w:t>«От рождения до школы» под редакцией  Н.Е. Вераксы, Т.С.Комаровой, Н.А.Васильевой.</w:t>
      </w:r>
      <w:r w:rsidRPr="00854737">
        <w:rPr>
          <w:rFonts w:ascii="Times New Roman" w:eastAsia="Times New Roman" w:hAnsi="Times New Roman" w:cs="Times New Roman"/>
          <w:b/>
          <w:sz w:val="24"/>
          <w:szCs w:val="24"/>
          <w:vertAlign w:val="superscript"/>
        </w:rPr>
        <w:footnoteReference w:id="2"/>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xml:space="preserve">Основная общеобразовательная программа </w:t>
      </w:r>
      <w:r w:rsidRPr="00854737">
        <w:rPr>
          <w:rFonts w:ascii="Times New Roman" w:eastAsia="Times New Roman" w:hAnsi="Times New Roman" w:cs="Times New Roman"/>
          <w:b/>
          <w:sz w:val="24"/>
          <w:szCs w:val="24"/>
        </w:rPr>
        <w:t>(далее ООП)</w:t>
      </w:r>
      <w:r w:rsidRPr="00854737">
        <w:rPr>
          <w:rFonts w:ascii="Times New Roman" w:eastAsia="Times New Roman" w:hAnsi="Times New Roman" w:cs="Times New Roman"/>
          <w:sz w:val="24"/>
          <w:szCs w:val="24"/>
        </w:rPr>
        <w:t xml:space="preserve"> муниципального бюджетного дошкольного образовательного учреждения «Детский сад общеразвивающего вида № 8 «Ручеек» г. Кукмор» Кукморского муниципального района Республики Татарстан </w:t>
      </w:r>
      <w:r w:rsidRPr="00854737">
        <w:rPr>
          <w:rFonts w:ascii="Times New Roman" w:eastAsia="Times New Roman" w:hAnsi="Times New Roman" w:cs="Times New Roman"/>
          <w:b/>
          <w:sz w:val="24"/>
          <w:szCs w:val="24"/>
        </w:rPr>
        <w:t>(далее ДОО</w:t>
      </w:r>
      <w:r w:rsidRPr="00854737">
        <w:rPr>
          <w:rFonts w:ascii="Times New Roman" w:eastAsia="Times New Roman" w:hAnsi="Times New Roman" w:cs="Times New Roman"/>
          <w:sz w:val="24"/>
          <w:szCs w:val="24"/>
        </w:rPr>
        <w:t xml:space="preserve">) определяет содержание и </w:t>
      </w:r>
      <w:r w:rsidRPr="00854737">
        <w:rPr>
          <w:rFonts w:ascii="Times New Roman" w:eastAsia="Times New Roman" w:hAnsi="Times New Roman" w:cs="Times New Roman"/>
          <w:b/>
          <w:sz w:val="24"/>
          <w:szCs w:val="24"/>
        </w:rPr>
        <w:t>описание модели образовательного процесса</w:t>
      </w:r>
      <w:r w:rsidRPr="00854737">
        <w:rPr>
          <w:rFonts w:ascii="Times New Roman" w:eastAsia="Times New Roman" w:hAnsi="Times New Roman" w:cs="Times New Roman"/>
          <w:sz w:val="24"/>
          <w:szCs w:val="24"/>
        </w:rPr>
        <w:t xml:space="preserve">, т.е.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xml:space="preserve">ООП ДОО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ООП ДОО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r w:rsidRPr="00854737">
        <w:rPr>
          <w:rFonts w:ascii="Times New Roman" w:eastAsia="Times New Roman" w:hAnsi="Times New Roman" w:cs="Times New Roman"/>
          <w:sz w:val="24"/>
          <w:szCs w:val="24"/>
          <w:vertAlign w:val="superscript"/>
        </w:rPr>
        <w:footnoteReference w:id="3"/>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Содержание психолого – педагогической работы распределено по пяти направлениям (</w:t>
      </w:r>
      <w:r w:rsidRPr="00854737">
        <w:rPr>
          <w:rFonts w:ascii="Times New Roman" w:eastAsia="Times New Roman" w:hAnsi="Times New Roman" w:cs="Times New Roman"/>
          <w:b/>
          <w:sz w:val="24"/>
          <w:szCs w:val="24"/>
        </w:rPr>
        <w:t>далее Образовательные Области):</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«Физическое развитие».</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lastRenderedPageBreak/>
        <w:t>- «Речевое развитие».</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«Социально – коммуникативное развитие».</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«Познавательное развитие».</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«Художественно – эстетическое развитие».</w:t>
      </w:r>
    </w:p>
    <w:p w:rsidR="00854737" w:rsidRPr="00567534" w:rsidRDefault="00854737" w:rsidP="00854737">
      <w:pPr>
        <w:widowControl w:val="0"/>
        <w:autoSpaceDE w:val="0"/>
        <w:autoSpaceDN w:val="0"/>
        <w:adjustRightInd w:val="0"/>
        <w:spacing w:after="0" w:line="240" w:lineRule="auto"/>
        <w:jc w:val="center"/>
        <w:rPr>
          <w:rFonts w:ascii="Times New Roman" w:eastAsia="Times New Roman" w:hAnsi="Times New Roman" w:cs="Times New Roman"/>
          <w:sz w:val="12"/>
          <w:szCs w:val="28"/>
          <w:lang w:eastAsia="ru-RU"/>
        </w:rPr>
      </w:pPr>
    </w:p>
    <w:p w:rsidR="00854737" w:rsidRPr="00854737" w:rsidRDefault="00854737" w:rsidP="00854737">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854737">
        <w:rPr>
          <w:rFonts w:ascii="Times New Roman" w:eastAsia="Times New Roman" w:hAnsi="Times New Roman" w:cs="Times New Roman"/>
          <w:b/>
          <w:sz w:val="24"/>
          <w:szCs w:val="28"/>
          <w:lang w:eastAsia="ru-RU"/>
        </w:rPr>
        <w:t>ЦЕЛЬ и ЗАДАЧИ</w:t>
      </w:r>
    </w:p>
    <w:p w:rsidR="00854737" w:rsidRPr="00854737" w:rsidRDefault="00854737" w:rsidP="00854737">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854737">
        <w:rPr>
          <w:rFonts w:ascii="Times New Roman" w:eastAsia="Times New Roman" w:hAnsi="Times New Roman" w:cs="Times New Roman"/>
          <w:b/>
          <w:sz w:val="24"/>
          <w:szCs w:val="28"/>
          <w:lang w:eastAsia="ru-RU"/>
        </w:rPr>
        <w:t>в соответствии с ФГОС дошкольного образования</w:t>
      </w:r>
    </w:p>
    <w:p w:rsidR="00854737" w:rsidRPr="00854737" w:rsidRDefault="00854737" w:rsidP="00567534">
      <w:pPr>
        <w:spacing w:after="0" w:line="240" w:lineRule="auto"/>
        <w:contextualSpacing/>
        <w:jc w:val="center"/>
        <w:rPr>
          <w:rFonts w:ascii="Times New Roman" w:eastAsia="Times New Roman" w:hAnsi="Times New Roman" w:cs="Times New Roman"/>
          <w:sz w:val="24"/>
          <w:szCs w:val="24"/>
          <w:lang w:eastAsia="ru-RU"/>
        </w:rPr>
      </w:pPr>
      <w:r w:rsidRPr="00854737">
        <w:rPr>
          <w:rFonts w:ascii="Times New Roman" w:eastAsia="Times New Roman" w:hAnsi="Times New Roman" w:cs="Times New Roman"/>
          <w:i/>
          <w:sz w:val="24"/>
          <w:szCs w:val="24"/>
          <w:lang w:eastAsia="ru-RU"/>
        </w:rPr>
        <w:t>(п.2.1. и 1.6 ФГОС дошкольного образования)</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
          <w:sz w:val="24"/>
          <w:szCs w:val="24"/>
        </w:rPr>
        <w:t xml:space="preserve">Цель: </w:t>
      </w:r>
      <w:r w:rsidRPr="00854737">
        <w:rPr>
          <w:rFonts w:ascii="Times New Roman" w:eastAsia="Times New Roman" w:hAnsi="Times New Roman" w:cs="Times New Roman"/>
          <w:sz w:val="24"/>
          <w:szCs w:val="24"/>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854737" w:rsidRPr="00854737" w:rsidRDefault="00854737" w:rsidP="00854737">
      <w:pPr>
        <w:spacing w:after="0" w:line="240" w:lineRule="auto"/>
        <w:ind w:firstLine="567"/>
        <w:jc w:val="both"/>
        <w:rPr>
          <w:rFonts w:ascii="Times New Roman" w:eastAsia="Times New Roman" w:hAnsi="Times New Roman" w:cs="Times New Roman"/>
          <w:color w:val="FF0000"/>
          <w:sz w:val="24"/>
          <w:szCs w:val="24"/>
        </w:rPr>
      </w:pPr>
      <w:r w:rsidRPr="00854737">
        <w:rPr>
          <w:rFonts w:ascii="Times New Roman" w:eastAsia="Times New Roman" w:hAnsi="Times New Roman" w:cs="Times New Roman"/>
          <w:b/>
          <w:sz w:val="24"/>
          <w:szCs w:val="24"/>
        </w:rPr>
        <w:t>Задачи:</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1. Охрана и укрепление физического и психического здоровья детей, в том числе их эмоционального благополучия.</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2.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3. Обеспечение преемственности целей, задач и содержания основных образовательных программ дошкольного и начального общего образования.</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к учебной деятельности.</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Часть ООП ДОО, формируемая участниками образовательных отношений, реализуется по:</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региональной образовательной программе дошкольного образования «Сөенеч» – «Радость познания» (авт. Р.К. Шаехова);</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УМК «Татарча</w:t>
      </w:r>
      <w:r w:rsidR="00FE3A71">
        <w:rPr>
          <w:rFonts w:ascii="Times New Roman" w:eastAsia="Times New Roman" w:hAnsi="Times New Roman" w:cs="Times New Roman"/>
          <w:sz w:val="24"/>
          <w:szCs w:val="24"/>
        </w:rPr>
        <w:t xml:space="preserve"> </w:t>
      </w:r>
      <w:r w:rsidRPr="00854737">
        <w:rPr>
          <w:rFonts w:ascii="Times New Roman" w:eastAsia="Times New Roman" w:hAnsi="Times New Roman" w:cs="Times New Roman"/>
          <w:sz w:val="24"/>
          <w:szCs w:val="24"/>
        </w:rPr>
        <w:t>сөйләшәбез» - «Говорим по – татарски», (авт. Зарипова З.М., Кидрячева Р.Г., Исаева Р. С.);</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УМК «Туган</w:t>
      </w:r>
      <w:r w:rsidR="00FE3A71">
        <w:rPr>
          <w:rFonts w:ascii="Times New Roman" w:eastAsia="Times New Roman" w:hAnsi="Times New Roman" w:cs="Times New Roman"/>
          <w:sz w:val="24"/>
          <w:szCs w:val="24"/>
        </w:rPr>
        <w:t xml:space="preserve"> </w:t>
      </w:r>
      <w:r w:rsidRPr="00854737">
        <w:rPr>
          <w:rFonts w:ascii="Times New Roman" w:eastAsia="Times New Roman" w:hAnsi="Times New Roman" w:cs="Times New Roman"/>
          <w:sz w:val="24"/>
          <w:szCs w:val="24"/>
        </w:rPr>
        <w:t>телдә</w:t>
      </w:r>
      <w:r w:rsidR="00FE3A71">
        <w:rPr>
          <w:rFonts w:ascii="Times New Roman" w:eastAsia="Times New Roman" w:hAnsi="Times New Roman" w:cs="Times New Roman"/>
          <w:sz w:val="24"/>
          <w:szCs w:val="24"/>
        </w:rPr>
        <w:t xml:space="preserve"> </w:t>
      </w:r>
      <w:r w:rsidRPr="00854737">
        <w:rPr>
          <w:rFonts w:ascii="Times New Roman" w:eastAsia="Times New Roman" w:hAnsi="Times New Roman" w:cs="Times New Roman"/>
          <w:sz w:val="24"/>
          <w:szCs w:val="24"/>
        </w:rPr>
        <w:t>сөйләшәбез» «Говорим на родном языке», (авт. Хазратова Ф.В., Шарафутдинова З.Г., Хабибулина И.Ж.).</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
          <w:sz w:val="24"/>
          <w:szCs w:val="24"/>
        </w:rPr>
        <w:t>В ООП ДОО отражено содержание образования детей дошкольного возраста, формируемое участниками образовательного процесса</w:t>
      </w:r>
      <w:r w:rsidRPr="00854737">
        <w:rPr>
          <w:rFonts w:ascii="Times New Roman" w:eastAsia="Times New Roman" w:hAnsi="Times New Roman" w:cs="Times New Roman"/>
          <w:sz w:val="24"/>
          <w:szCs w:val="24"/>
        </w:rPr>
        <w:t xml:space="preserve"> с учетом историко-географических, климатических, краеведческих, национальных, этнокультурных особенностей и традиций региона.</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lastRenderedPageBreak/>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игровая (народная подвижная игра, хороводная игра и др.);</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коммуникативная (общение на татарском или русском языках, взаимодействие с взрослыми и сверстниками);</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восприятие художественной литературы татарских писателей и поэтов, народного фольклора;</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самообслуживание и элементарный бытовой труд (в помещении и на улице города);</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конструирование из разного материала;</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изобразительная, включая татарское декоративно-прикладное искусство (рисование, лепка, аппликация);</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xml:space="preserve">- двигательная (формы активности с учетом традиций региона). </w:t>
      </w:r>
    </w:p>
    <w:p w:rsidR="00854737" w:rsidRPr="00854737" w:rsidRDefault="00854737" w:rsidP="00854737">
      <w:pPr>
        <w:spacing w:after="0" w:line="240" w:lineRule="auto"/>
        <w:ind w:firstLine="567"/>
        <w:jc w:val="both"/>
        <w:rPr>
          <w:rFonts w:ascii="Times New Roman" w:eastAsia="Times New Roman" w:hAnsi="Times New Roman" w:cs="Times New Roman"/>
          <w:sz w:val="12"/>
          <w:szCs w:val="24"/>
        </w:rPr>
      </w:pP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В ДОО реализуется</w:t>
      </w:r>
      <w:r w:rsidRPr="00854737">
        <w:rPr>
          <w:rFonts w:ascii="Times New Roman" w:eastAsia="Times New Roman" w:hAnsi="Times New Roman" w:cs="Times New Roman"/>
          <w:b/>
          <w:sz w:val="24"/>
          <w:szCs w:val="24"/>
        </w:rPr>
        <w:t xml:space="preserve"> Региональная образовательная программа дошкольного образования.</w:t>
      </w:r>
      <w:r w:rsidRPr="00854737">
        <w:rPr>
          <w:rFonts w:ascii="Times New Roman" w:eastAsia="Times New Roman" w:hAnsi="Times New Roman" w:cs="Times New Roman"/>
          <w:b/>
          <w:sz w:val="24"/>
          <w:szCs w:val="24"/>
          <w:vertAlign w:val="superscript"/>
        </w:rPr>
        <w:footnoteReference w:id="4"/>
      </w:r>
      <w:r w:rsidRPr="00854737">
        <w:rPr>
          <w:rFonts w:ascii="Times New Roman" w:eastAsia="Times New Roman" w:hAnsi="Times New Roman" w:cs="Times New Roman"/>
          <w:b/>
          <w:sz w:val="24"/>
          <w:szCs w:val="24"/>
        </w:rPr>
        <w:t xml:space="preserve"> Программа «Сөенеч» – «Радость познания» (далее РП)</w:t>
      </w:r>
      <w:r w:rsidRPr="00854737">
        <w:rPr>
          <w:rFonts w:ascii="Times New Roman" w:eastAsia="Times New Roman" w:hAnsi="Times New Roman" w:cs="Times New Roman"/>
          <w:sz w:val="24"/>
          <w:szCs w:val="24"/>
        </w:rPr>
        <w:t xml:space="preserve">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w:t>
      </w:r>
    </w:p>
    <w:p w:rsidR="00854737" w:rsidRPr="00854737" w:rsidRDefault="00854737" w:rsidP="00854737">
      <w:pPr>
        <w:spacing w:after="0" w:line="240" w:lineRule="auto"/>
        <w:jc w:val="both"/>
        <w:rPr>
          <w:rFonts w:ascii="Times New Roman" w:eastAsia="Calibri" w:hAnsi="Times New Roman" w:cs="Times New Roman"/>
          <w:b/>
          <w:bCs/>
          <w:color w:val="000000"/>
          <w:sz w:val="24"/>
          <w:szCs w:val="24"/>
        </w:rPr>
      </w:pPr>
      <w:r w:rsidRPr="00854737">
        <w:rPr>
          <w:rFonts w:ascii="Times New Roman" w:eastAsia="Times New Roman" w:hAnsi="Times New Roman" w:cs="Times New Roman"/>
          <w:sz w:val="24"/>
          <w:szCs w:val="24"/>
        </w:rPr>
        <w:tab/>
      </w:r>
      <w:r w:rsidRPr="00854737">
        <w:rPr>
          <w:rFonts w:ascii="Times New Roman" w:eastAsia="Calibri" w:hAnsi="Times New Roman" w:cs="Times New Roman"/>
          <w:b/>
          <w:bCs/>
          <w:color w:val="000000"/>
          <w:sz w:val="24"/>
          <w:szCs w:val="24"/>
        </w:rPr>
        <w:t>Задачи:</w:t>
      </w:r>
    </w:p>
    <w:p w:rsidR="00854737" w:rsidRPr="00854737" w:rsidRDefault="00854737" w:rsidP="00854737">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854737" w:rsidRPr="00854737" w:rsidRDefault="00854737" w:rsidP="00854737">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54737" w:rsidRPr="00854737" w:rsidRDefault="00854737" w:rsidP="00854737">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обеспечение преемственности целей, задач и содержания дошкольного и начального общего образования в области казаневедения (краеведения);</w:t>
      </w:r>
    </w:p>
    <w:p w:rsidR="00854737" w:rsidRPr="00854737" w:rsidRDefault="00854737" w:rsidP="00854737">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854737" w:rsidRPr="00854737" w:rsidRDefault="00854737" w:rsidP="00854737">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567534" w:rsidRDefault="00854737" w:rsidP="00854737">
      <w:pPr>
        <w:spacing w:after="0" w:line="240" w:lineRule="auto"/>
        <w:ind w:firstLine="567"/>
        <w:jc w:val="both"/>
        <w:rPr>
          <w:rFonts w:ascii="Times New Roman" w:eastAsia="Calibri" w:hAnsi="Times New Roman" w:cs="Times New Roman"/>
          <w:bCs/>
          <w:color w:val="000000"/>
          <w:sz w:val="24"/>
          <w:szCs w:val="24"/>
        </w:rPr>
      </w:pPr>
      <w:r w:rsidRPr="00854737">
        <w:rPr>
          <w:rFonts w:ascii="Times New Roman" w:eastAsia="Calibri" w:hAnsi="Times New Roman" w:cs="Times New Roman"/>
          <w:bCs/>
          <w:color w:val="000000"/>
          <w:sz w:val="24"/>
          <w:szCs w:val="24"/>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Calibri" w:hAnsi="Times New Roman" w:cs="Times New Roman"/>
          <w:bCs/>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ДОО.</w:t>
      </w:r>
    </w:p>
    <w:p w:rsidR="00854737" w:rsidRPr="00854737" w:rsidRDefault="00854737" w:rsidP="00854737">
      <w:pPr>
        <w:spacing w:after="0" w:line="240" w:lineRule="auto"/>
        <w:ind w:firstLine="708"/>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lang w:val="tt-RU"/>
        </w:rPr>
        <w:lastRenderedPageBreak/>
        <w:t xml:space="preserve"> В рамках реализации Стратегии развития образования в Республике Татарстан на 2010 – 2015 годы </w:t>
      </w:r>
      <w:r w:rsidRPr="00854737">
        <w:rPr>
          <w:rFonts w:ascii="Times New Roman" w:eastAsia="Times New Roman" w:hAnsi="Times New Roman" w:cs="Times New Roman"/>
          <w:sz w:val="24"/>
          <w:szCs w:val="24"/>
        </w:rPr>
        <w:t>«</w:t>
      </w:r>
      <w:r w:rsidRPr="00854737">
        <w:rPr>
          <w:rFonts w:ascii="Times New Roman" w:eastAsia="Times New Roman" w:hAnsi="Times New Roman" w:cs="Times New Roman"/>
          <w:sz w:val="24"/>
          <w:szCs w:val="24"/>
          <w:lang w:val="tt-RU"/>
        </w:rPr>
        <w:t>Киләчәк</w:t>
      </w:r>
      <w:r w:rsidRPr="00854737">
        <w:rPr>
          <w:rFonts w:ascii="Times New Roman" w:eastAsia="Times New Roman" w:hAnsi="Times New Roman" w:cs="Times New Roman"/>
          <w:sz w:val="24"/>
          <w:szCs w:val="24"/>
        </w:rPr>
        <w:t xml:space="preserve">» творческой группой, созданной Министерством образования и науки Республики Татарстан, разработаны новые </w:t>
      </w:r>
      <w:r w:rsidRPr="00854737">
        <w:rPr>
          <w:rFonts w:ascii="Times New Roman" w:eastAsia="Times New Roman" w:hAnsi="Times New Roman" w:cs="Times New Roman"/>
          <w:b/>
          <w:sz w:val="24"/>
          <w:szCs w:val="24"/>
        </w:rPr>
        <w:t>учебно-методические комплекты (далее УМК)</w:t>
      </w:r>
      <w:r w:rsidRPr="00854737">
        <w:rPr>
          <w:rFonts w:ascii="Times New Roman" w:eastAsia="Times New Roman" w:hAnsi="Times New Roman" w:cs="Times New Roman"/>
          <w:b/>
          <w:sz w:val="24"/>
          <w:szCs w:val="24"/>
          <w:vertAlign w:val="superscript"/>
        </w:rPr>
        <w:footnoteReference w:id="5"/>
      </w:r>
      <w:r w:rsidRPr="00854737">
        <w:rPr>
          <w:rFonts w:ascii="Times New Roman" w:eastAsia="Times New Roman" w:hAnsi="Times New Roman" w:cs="Times New Roman"/>
          <w:b/>
          <w:sz w:val="24"/>
          <w:szCs w:val="24"/>
        </w:rPr>
        <w:t xml:space="preserve"> по обучению детей двум государственным языкам в дошкольных образовательных учреждениях</w:t>
      </w:r>
      <w:r w:rsidRPr="00854737">
        <w:rPr>
          <w:rFonts w:ascii="Times New Roman" w:eastAsia="Times New Roman" w:hAnsi="Times New Roman" w:cs="Times New Roman"/>
          <w:sz w:val="24"/>
          <w:szCs w:val="24"/>
        </w:rPr>
        <w:t xml:space="preserve"> на основе современных эффективных образовательных технологий, которые используются в ДОО.</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
          <w:bCs/>
          <w:iCs/>
          <w:sz w:val="24"/>
          <w:szCs w:val="24"/>
        </w:rPr>
        <w:t>Основная цель «Татарча</w:t>
      </w:r>
      <w:r w:rsidR="00FE3A71">
        <w:rPr>
          <w:rFonts w:ascii="Times New Roman" w:eastAsia="Times New Roman" w:hAnsi="Times New Roman" w:cs="Times New Roman"/>
          <w:b/>
          <w:bCs/>
          <w:iCs/>
          <w:sz w:val="24"/>
          <w:szCs w:val="24"/>
        </w:rPr>
        <w:t xml:space="preserve"> </w:t>
      </w:r>
      <w:r w:rsidRPr="00854737">
        <w:rPr>
          <w:rFonts w:ascii="Times New Roman" w:eastAsia="Times New Roman" w:hAnsi="Times New Roman" w:cs="Times New Roman"/>
          <w:b/>
          <w:bCs/>
          <w:iCs/>
          <w:sz w:val="24"/>
          <w:szCs w:val="24"/>
        </w:rPr>
        <w:t xml:space="preserve">сөйләшәбез» - «Говорим по – татарски» </w:t>
      </w:r>
      <w:r w:rsidRPr="00854737">
        <w:rPr>
          <w:rFonts w:ascii="Times New Roman" w:eastAsia="Times New Roman" w:hAnsi="Times New Roman" w:cs="Times New Roman"/>
          <w:bCs/>
          <w:iCs/>
          <w:sz w:val="24"/>
          <w:szCs w:val="24"/>
        </w:rPr>
        <w:t>- формирование правильной устной</w:t>
      </w:r>
      <w:r w:rsidRPr="00854737">
        <w:rPr>
          <w:rFonts w:ascii="Times New Roman" w:eastAsia="Times New Roman" w:hAnsi="Times New Roman" w:cs="Times New Roman"/>
          <w:bCs/>
          <w:iCs/>
          <w:sz w:val="24"/>
          <w:szCs w:val="24"/>
          <w:lang w:val="tt-RU"/>
        </w:rPr>
        <w:t xml:space="preserve"> татарской </w:t>
      </w:r>
      <w:r w:rsidRPr="00854737">
        <w:rPr>
          <w:rFonts w:ascii="Times New Roman" w:eastAsia="Times New Roman" w:hAnsi="Times New Roman" w:cs="Times New Roman"/>
          <w:bCs/>
          <w:iCs/>
          <w:sz w:val="24"/>
          <w:szCs w:val="24"/>
        </w:rPr>
        <w:t xml:space="preserve">речи </w:t>
      </w:r>
      <w:r w:rsidRPr="00854737">
        <w:rPr>
          <w:rFonts w:ascii="Times New Roman" w:eastAsia="Times New Roman" w:hAnsi="Times New Roman" w:cs="Times New Roman"/>
          <w:bCs/>
          <w:iCs/>
          <w:sz w:val="24"/>
          <w:szCs w:val="24"/>
          <w:lang w:val="tt-RU"/>
        </w:rPr>
        <w:t xml:space="preserve">русскоязычных </w:t>
      </w:r>
      <w:r w:rsidRPr="00854737">
        <w:rPr>
          <w:rFonts w:ascii="Times New Roman" w:eastAsia="Times New Roman" w:hAnsi="Times New Roman" w:cs="Times New Roman"/>
          <w:bCs/>
          <w:iCs/>
          <w:sz w:val="24"/>
          <w:szCs w:val="24"/>
        </w:rPr>
        <w:t>детей дошкольного возраста.</w:t>
      </w:r>
      <w:r w:rsidRPr="00854737">
        <w:rPr>
          <w:rFonts w:ascii="Times New Roman" w:eastAsia="Times New Roman" w:hAnsi="Times New Roman" w:cs="Times New Roman"/>
          <w:sz w:val="24"/>
          <w:szCs w:val="24"/>
        </w:rPr>
        <w:t xml:space="preserve"> УМК «</w:t>
      </w:r>
      <w:r w:rsidRPr="00854737">
        <w:rPr>
          <w:rFonts w:ascii="Times New Roman" w:eastAsia="Times New Roman" w:hAnsi="Times New Roman" w:cs="Times New Roman"/>
          <w:sz w:val="24"/>
          <w:szCs w:val="24"/>
          <w:lang w:val="tt-RU"/>
        </w:rPr>
        <w:t>Татарча сөйләшәбез</w:t>
      </w:r>
      <w:r w:rsidRPr="00854737">
        <w:rPr>
          <w:rFonts w:ascii="Times New Roman" w:eastAsia="Times New Roman" w:hAnsi="Times New Roman" w:cs="Times New Roman"/>
          <w:sz w:val="24"/>
          <w:szCs w:val="24"/>
        </w:rPr>
        <w:t>» разработаны для: средней группы, старшей группы, подготовительной к школе группе.</w:t>
      </w:r>
    </w:p>
    <w:p w:rsidR="00854737" w:rsidRPr="00854737" w:rsidRDefault="00854737" w:rsidP="00854737">
      <w:pPr>
        <w:spacing w:after="0" w:line="240" w:lineRule="auto"/>
        <w:ind w:firstLine="567"/>
        <w:jc w:val="both"/>
        <w:rPr>
          <w:rFonts w:ascii="Times New Roman" w:eastAsia="Times New Roman" w:hAnsi="Times New Roman" w:cs="Times New Roman"/>
          <w:bCs/>
          <w:iCs/>
          <w:sz w:val="24"/>
          <w:szCs w:val="24"/>
          <w:lang w:val="tt-RU"/>
        </w:rPr>
      </w:pPr>
      <w:r w:rsidRPr="00854737">
        <w:rPr>
          <w:rFonts w:ascii="Times New Roman" w:eastAsia="Times New Roman" w:hAnsi="Times New Roman" w:cs="Times New Roman"/>
          <w:bCs/>
          <w:iCs/>
          <w:sz w:val="24"/>
          <w:szCs w:val="24"/>
        </w:rPr>
        <w:t>Проект УМК по обучению русскоязычных детей татарскому языку состоит из трех частей: «Минем</w:t>
      </w:r>
      <w:r w:rsidR="00FE3A71">
        <w:rPr>
          <w:rFonts w:ascii="Times New Roman" w:eastAsia="Times New Roman" w:hAnsi="Times New Roman" w:cs="Times New Roman"/>
          <w:bCs/>
          <w:iCs/>
          <w:sz w:val="24"/>
          <w:szCs w:val="24"/>
        </w:rPr>
        <w:t xml:space="preserve"> </w:t>
      </w:r>
      <w:r w:rsidRPr="00854737">
        <w:rPr>
          <w:rFonts w:ascii="Times New Roman" w:eastAsia="Times New Roman" w:hAnsi="Times New Roman" w:cs="Times New Roman"/>
          <w:bCs/>
          <w:iCs/>
          <w:sz w:val="24"/>
          <w:szCs w:val="24"/>
          <w:lang w:val="tt-RU"/>
        </w:rPr>
        <w:t>өем</w:t>
      </w:r>
      <w:r w:rsidRPr="00854737">
        <w:rPr>
          <w:rFonts w:ascii="Times New Roman" w:eastAsia="Times New Roman" w:hAnsi="Times New Roman" w:cs="Times New Roman"/>
          <w:bCs/>
          <w:iCs/>
          <w:sz w:val="24"/>
          <w:szCs w:val="24"/>
        </w:rPr>
        <w:t>» (для средней группы), «</w:t>
      </w:r>
      <w:r w:rsidRPr="00854737">
        <w:rPr>
          <w:rFonts w:ascii="Times New Roman" w:eastAsia="Times New Roman" w:hAnsi="Times New Roman" w:cs="Times New Roman"/>
          <w:bCs/>
          <w:iCs/>
          <w:sz w:val="24"/>
          <w:szCs w:val="24"/>
          <w:lang w:val="tt-RU"/>
        </w:rPr>
        <w:t>Уйный-уйный үсәбез</w:t>
      </w:r>
      <w:r w:rsidRPr="00854737">
        <w:rPr>
          <w:rFonts w:ascii="Times New Roman" w:eastAsia="Times New Roman" w:hAnsi="Times New Roman" w:cs="Times New Roman"/>
          <w:bCs/>
          <w:iCs/>
          <w:sz w:val="24"/>
          <w:szCs w:val="24"/>
        </w:rPr>
        <w:t>»</w:t>
      </w:r>
      <w:r w:rsidRPr="00854737">
        <w:rPr>
          <w:rFonts w:ascii="Times New Roman" w:eastAsia="Times New Roman" w:hAnsi="Times New Roman" w:cs="Times New Roman"/>
          <w:bCs/>
          <w:iCs/>
          <w:sz w:val="24"/>
          <w:szCs w:val="24"/>
          <w:lang w:val="tt-RU"/>
        </w:rPr>
        <w:t xml:space="preserve"> (для старшей группы),  </w:t>
      </w:r>
      <w:r w:rsidRPr="00854737">
        <w:rPr>
          <w:rFonts w:ascii="Times New Roman" w:eastAsia="Times New Roman" w:hAnsi="Times New Roman" w:cs="Times New Roman"/>
          <w:bCs/>
          <w:iCs/>
          <w:sz w:val="24"/>
          <w:szCs w:val="24"/>
        </w:rPr>
        <w:t>«Без инде</w:t>
      </w:r>
      <w:r w:rsidRPr="00854737">
        <w:rPr>
          <w:rFonts w:ascii="Times New Roman" w:eastAsia="Times New Roman" w:hAnsi="Times New Roman" w:cs="Times New Roman"/>
          <w:bCs/>
          <w:iCs/>
          <w:sz w:val="24"/>
          <w:szCs w:val="24"/>
          <w:lang w:val="tt-RU"/>
        </w:rPr>
        <w:t xml:space="preserve"> зурлар, мәктәпкә илтә юллар</w:t>
      </w:r>
      <w:r w:rsidRPr="00854737">
        <w:rPr>
          <w:rFonts w:ascii="Times New Roman" w:eastAsia="Times New Roman" w:hAnsi="Times New Roman" w:cs="Times New Roman"/>
          <w:bCs/>
          <w:iCs/>
          <w:sz w:val="24"/>
          <w:szCs w:val="24"/>
        </w:rPr>
        <w:t>»</w:t>
      </w:r>
      <w:r w:rsidRPr="00854737">
        <w:rPr>
          <w:rFonts w:ascii="Times New Roman" w:eastAsia="Times New Roman" w:hAnsi="Times New Roman" w:cs="Times New Roman"/>
          <w:bCs/>
          <w:iCs/>
          <w:sz w:val="24"/>
          <w:szCs w:val="24"/>
          <w:lang w:val="tt-RU"/>
        </w:rPr>
        <w:t xml:space="preserve"> (подготовительной к школе группы).</w:t>
      </w:r>
    </w:p>
    <w:p w:rsidR="00854737" w:rsidRPr="00854737" w:rsidRDefault="00854737" w:rsidP="00854737">
      <w:pPr>
        <w:spacing w:after="0" w:line="240" w:lineRule="auto"/>
        <w:ind w:firstLine="567"/>
        <w:jc w:val="both"/>
        <w:rPr>
          <w:rFonts w:ascii="Times New Roman" w:eastAsia="Times New Roman" w:hAnsi="Times New Roman" w:cs="Times New Roman"/>
          <w:bCs/>
          <w:iCs/>
          <w:sz w:val="24"/>
          <w:szCs w:val="24"/>
          <w:lang w:val="tt-RU"/>
        </w:rPr>
      </w:pPr>
      <w:r w:rsidRPr="00854737">
        <w:rPr>
          <w:rFonts w:ascii="Times New Roman" w:eastAsia="Times New Roman" w:hAnsi="Times New Roman" w:cs="Times New Roman"/>
          <w:bCs/>
          <w:iCs/>
          <w:sz w:val="24"/>
          <w:szCs w:val="24"/>
          <w:lang w:val="tt-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854737" w:rsidRPr="00854737" w:rsidRDefault="00854737" w:rsidP="00854737">
      <w:pPr>
        <w:spacing w:after="0" w:line="240" w:lineRule="auto"/>
        <w:ind w:firstLine="567"/>
        <w:jc w:val="both"/>
        <w:rPr>
          <w:rFonts w:ascii="Times New Roman" w:eastAsia="Times New Roman" w:hAnsi="Times New Roman" w:cs="Times New Roman"/>
          <w:bCs/>
          <w:iCs/>
          <w:sz w:val="24"/>
          <w:szCs w:val="24"/>
          <w:lang w:val="tt-RU"/>
        </w:rPr>
      </w:pPr>
      <w:r w:rsidRPr="00854737">
        <w:rPr>
          <w:rFonts w:ascii="Times New Roman" w:eastAsia="Times New Roman" w:hAnsi="Times New Roman" w:cs="Times New Roman"/>
          <w:b/>
          <w:bCs/>
          <w:iCs/>
          <w:sz w:val="24"/>
          <w:szCs w:val="24"/>
          <w:lang w:val="tt-RU"/>
        </w:rPr>
        <w:t xml:space="preserve">Основная цель УМК «Туган телдә сөйләшәбез» «Говорим на родном языке» </w:t>
      </w:r>
      <w:r w:rsidRPr="00854737">
        <w:rPr>
          <w:rFonts w:ascii="Times New Roman" w:eastAsia="Times New Roman" w:hAnsi="Times New Roman" w:cs="Times New Roman"/>
          <w:bCs/>
          <w:iCs/>
          <w:sz w:val="24"/>
          <w:szCs w:val="24"/>
          <w:lang w:val="tt-RU"/>
        </w:rPr>
        <w:t>- формирование  правильной устной родной речи детей дошкольного возраста. Главной задачей является обучение детей правильно и красиво говорить.</w:t>
      </w:r>
    </w:p>
    <w:p w:rsidR="00854737" w:rsidRPr="00854737" w:rsidRDefault="00854737" w:rsidP="00854737">
      <w:pPr>
        <w:widowControl w:val="0"/>
        <w:autoSpaceDE w:val="0"/>
        <w:autoSpaceDN w:val="0"/>
        <w:adjustRightInd w:val="0"/>
        <w:spacing w:after="0" w:line="240" w:lineRule="auto"/>
        <w:rPr>
          <w:rFonts w:ascii="Times New Roman" w:eastAsia="Times New Roman" w:hAnsi="Times New Roman" w:cs="Times New Roman"/>
          <w:sz w:val="18"/>
          <w:szCs w:val="28"/>
          <w:lang w:eastAsia="ru-RU"/>
        </w:rPr>
      </w:pPr>
    </w:p>
    <w:p w:rsidR="00854737" w:rsidRPr="00854737" w:rsidRDefault="00854737" w:rsidP="0085473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8"/>
          <w:lang w:eastAsia="ru-RU"/>
        </w:rPr>
      </w:pPr>
      <w:r w:rsidRPr="00854737">
        <w:rPr>
          <w:rFonts w:ascii="Times New Roman" w:eastAsia="Times New Roman" w:hAnsi="Times New Roman" w:cs="Times New Roman"/>
          <w:b/>
          <w:sz w:val="24"/>
          <w:szCs w:val="28"/>
          <w:lang w:eastAsia="ru-RU"/>
        </w:rPr>
        <w:t>ПРИНЦИПЫ</w:t>
      </w:r>
    </w:p>
    <w:p w:rsidR="00854737" w:rsidRPr="00854737" w:rsidRDefault="00854737" w:rsidP="00567534">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8"/>
          <w:lang w:eastAsia="ru-RU"/>
        </w:rPr>
      </w:pPr>
      <w:r w:rsidRPr="00854737">
        <w:rPr>
          <w:rFonts w:ascii="Times New Roman" w:eastAsia="Times New Roman" w:hAnsi="Times New Roman" w:cs="Times New Roman"/>
          <w:b/>
          <w:sz w:val="24"/>
          <w:szCs w:val="28"/>
          <w:lang w:eastAsia="ru-RU"/>
        </w:rPr>
        <w:t>в соответствии с ФГОС дошкольного образования</w:t>
      </w:r>
    </w:p>
    <w:p w:rsidR="00854737" w:rsidRPr="00854737" w:rsidRDefault="00854737" w:rsidP="00567534">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Cs/>
          <w:sz w:val="24"/>
          <w:szCs w:val="24"/>
        </w:rPr>
        <w:t xml:space="preserve">Принцип развивающего образования </w:t>
      </w:r>
      <w:r w:rsidRPr="00854737">
        <w:rPr>
          <w:rFonts w:ascii="Times New Roman" w:eastAsia="Times New Roman" w:hAnsi="Times New Roman" w:cs="Times New Roman"/>
          <w:bCs/>
          <w:i/>
          <w:sz w:val="24"/>
          <w:szCs w:val="24"/>
        </w:rPr>
        <w:t>(целью которого является развитие ребёнка).</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xml:space="preserve">Принцип научной обоснованности и практической применимости </w:t>
      </w:r>
      <w:r w:rsidRPr="00854737">
        <w:rPr>
          <w:rFonts w:ascii="Times New Roman" w:eastAsia="Times New Roman" w:hAnsi="Times New Roman" w:cs="Times New Roman"/>
          <w:i/>
          <w:sz w:val="24"/>
          <w:szCs w:val="24"/>
        </w:rPr>
        <w:t>(отбор образовательного материала учитывает зону ближайшего развития, применение полученной информации в практической деятельности).</w:t>
      </w:r>
    </w:p>
    <w:p w:rsidR="00854737" w:rsidRPr="00854737" w:rsidRDefault="00854737" w:rsidP="00854737">
      <w:pPr>
        <w:spacing w:after="0" w:line="240" w:lineRule="auto"/>
        <w:ind w:firstLine="567"/>
        <w:jc w:val="both"/>
        <w:rPr>
          <w:rFonts w:ascii="Times New Roman" w:eastAsia="Times New Roman" w:hAnsi="Times New Roman" w:cs="Times New Roman"/>
          <w:i/>
          <w:sz w:val="24"/>
          <w:szCs w:val="24"/>
        </w:rPr>
      </w:pPr>
      <w:r w:rsidRPr="00854737">
        <w:rPr>
          <w:rFonts w:ascii="Times New Roman" w:eastAsia="Times New Roman" w:hAnsi="Times New Roman" w:cs="Times New Roman"/>
          <w:sz w:val="24"/>
          <w:szCs w:val="24"/>
        </w:rPr>
        <w:t xml:space="preserve">Принцип интеграции </w:t>
      </w:r>
      <w:r w:rsidRPr="00854737">
        <w:rPr>
          <w:rFonts w:ascii="Times New Roman" w:eastAsia="Times New Roman" w:hAnsi="Times New Roman" w:cs="Times New Roman"/>
          <w:i/>
          <w:sz w:val="24"/>
          <w:szCs w:val="24"/>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854737" w:rsidRPr="00854737" w:rsidRDefault="00854737" w:rsidP="00854737">
      <w:pPr>
        <w:spacing w:after="0" w:line="240" w:lineRule="auto"/>
        <w:ind w:firstLine="567"/>
        <w:jc w:val="both"/>
        <w:rPr>
          <w:rFonts w:ascii="Times New Roman" w:eastAsia="Times New Roman" w:hAnsi="Times New Roman" w:cs="Times New Roman"/>
          <w:i/>
          <w:sz w:val="24"/>
          <w:szCs w:val="24"/>
        </w:rPr>
      </w:pPr>
      <w:r w:rsidRPr="00854737">
        <w:rPr>
          <w:rFonts w:ascii="Times New Roman" w:eastAsia="Times New Roman" w:hAnsi="Times New Roman" w:cs="Times New Roman"/>
          <w:sz w:val="24"/>
          <w:szCs w:val="24"/>
        </w:rPr>
        <w:t xml:space="preserve">Комплексно-тематический принцип </w:t>
      </w:r>
      <w:r w:rsidRPr="00854737">
        <w:rPr>
          <w:rFonts w:ascii="Times New Roman" w:eastAsia="Times New Roman" w:hAnsi="Times New Roman" w:cs="Times New Roman"/>
          <w:i/>
          <w:sz w:val="24"/>
          <w:szCs w:val="24"/>
        </w:rPr>
        <w:t xml:space="preserve">(объединение комплекса видов детских деятельностей вокруг единой темы).  </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Принцип учёта возрастных и индивидуальных особенностей развития детей.</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Принцип содействие и сотрудничество детей и взрослых</w:t>
      </w:r>
      <w:r w:rsidRPr="00854737">
        <w:rPr>
          <w:rFonts w:ascii="Times New Roman" w:eastAsia="Times New Roman" w:hAnsi="Times New Roman" w:cs="Times New Roman"/>
          <w:i/>
          <w:sz w:val="24"/>
          <w:szCs w:val="24"/>
        </w:rPr>
        <w:t xml:space="preserve"> (признание ребёнка полноценным участником образовательных отношений</w:t>
      </w:r>
      <w:r w:rsidRPr="00854737">
        <w:rPr>
          <w:rFonts w:ascii="Times New Roman" w:eastAsia="Times New Roman" w:hAnsi="Times New Roman" w:cs="Times New Roman"/>
          <w:sz w:val="24"/>
          <w:szCs w:val="24"/>
        </w:rPr>
        <w:t>).</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Принцип сотрудничества с семьёй.</w:t>
      </w:r>
    </w:p>
    <w:p w:rsidR="00854737" w:rsidRPr="00854737" w:rsidRDefault="00854737" w:rsidP="00854737">
      <w:pPr>
        <w:spacing w:after="0" w:line="240" w:lineRule="auto"/>
        <w:ind w:firstLine="567"/>
        <w:jc w:val="both"/>
        <w:rPr>
          <w:rFonts w:ascii="Times New Roman" w:eastAsia="Times New Roman" w:hAnsi="Times New Roman" w:cs="Times New Roman"/>
          <w:i/>
          <w:sz w:val="24"/>
          <w:szCs w:val="24"/>
        </w:rPr>
      </w:pPr>
      <w:r w:rsidRPr="00854737">
        <w:rPr>
          <w:rFonts w:ascii="Times New Roman" w:eastAsia="Times New Roman" w:hAnsi="Times New Roman" w:cs="Times New Roman"/>
          <w:sz w:val="24"/>
          <w:szCs w:val="24"/>
        </w:rPr>
        <w:t>Принцип гендерного подхода.</w:t>
      </w:r>
    </w:p>
    <w:p w:rsidR="00854737" w:rsidRPr="00854737" w:rsidRDefault="00854737" w:rsidP="00854737">
      <w:pPr>
        <w:spacing w:after="0" w:line="240" w:lineRule="auto"/>
        <w:ind w:firstLine="567"/>
        <w:jc w:val="both"/>
        <w:rPr>
          <w:rFonts w:ascii="Times New Roman" w:eastAsia="Times New Roman" w:hAnsi="Times New Roman" w:cs="Times New Roman"/>
          <w:i/>
          <w:sz w:val="24"/>
          <w:szCs w:val="24"/>
        </w:rPr>
      </w:pPr>
      <w:r w:rsidRPr="00854737">
        <w:rPr>
          <w:rFonts w:ascii="Times New Roman" w:eastAsia="Times New Roman" w:hAnsi="Times New Roman" w:cs="Times New Roman"/>
          <w:sz w:val="24"/>
          <w:szCs w:val="24"/>
        </w:rPr>
        <w:t xml:space="preserve">Принцип адаптивности </w:t>
      </w:r>
      <w:r w:rsidRPr="00854737">
        <w:rPr>
          <w:rFonts w:ascii="Times New Roman" w:eastAsia="Times New Roman" w:hAnsi="Times New Roman" w:cs="Times New Roman"/>
          <w:i/>
          <w:sz w:val="24"/>
          <w:szCs w:val="24"/>
        </w:rPr>
        <w:t>(через адаптивность предметно – развивающей среды к потребностям ребёнка).</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Принцип поддержки инициативы детей в различных видах деятельности.</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 xml:space="preserve">Принцип учёта особенностей развития детей с ограниченными возможностями здоровья (ОВЗ). </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Принцип регионального компонента.</w:t>
      </w:r>
    </w:p>
    <w:p w:rsidR="00567534" w:rsidRDefault="00567534" w:rsidP="00854737">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567534" w:rsidRDefault="00567534" w:rsidP="00854737">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854737" w:rsidRPr="00854737" w:rsidRDefault="00854737" w:rsidP="00854737">
      <w:pPr>
        <w:autoSpaceDE w:val="0"/>
        <w:autoSpaceDN w:val="0"/>
        <w:adjustRightInd w:val="0"/>
        <w:spacing w:after="0" w:line="240" w:lineRule="auto"/>
        <w:jc w:val="center"/>
        <w:rPr>
          <w:rFonts w:ascii="Times New Roman" w:eastAsia="Times New Roman" w:hAnsi="Times New Roman" w:cs="Times New Roman"/>
          <w:b/>
          <w:bCs/>
          <w:iCs/>
          <w:color w:val="000000"/>
          <w:sz w:val="24"/>
          <w:szCs w:val="28"/>
          <w:lang w:eastAsia="ru-RU"/>
        </w:rPr>
      </w:pPr>
      <w:r w:rsidRPr="00854737">
        <w:rPr>
          <w:rFonts w:ascii="Times New Roman" w:eastAsia="Times New Roman" w:hAnsi="Times New Roman" w:cs="Times New Roman"/>
          <w:b/>
          <w:bCs/>
          <w:iCs/>
          <w:color w:val="000000"/>
          <w:sz w:val="24"/>
          <w:szCs w:val="28"/>
          <w:lang w:eastAsia="ru-RU"/>
        </w:rPr>
        <w:t>ВОЗРАСТНЫЕХАРАКТЕРИСТИКИ КОНТИНГЕНТА ДЕТЕЙ</w:t>
      </w:r>
    </w:p>
    <w:p w:rsidR="00854737" w:rsidRPr="00854737" w:rsidRDefault="00854737" w:rsidP="00854737">
      <w:pPr>
        <w:autoSpaceDE w:val="0"/>
        <w:autoSpaceDN w:val="0"/>
        <w:adjustRightInd w:val="0"/>
        <w:spacing w:after="0" w:line="360" w:lineRule="auto"/>
        <w:jc w:val="center"/>
        <w:rPr>
          <w:rFonts w:ascii="Times New Roman" w:eastAsia="Times New Roman" w:hAnsi="Times New Roman" w:cs="Times New Roman"/>
          <w:b/>
          <w:bCs/>
          <w:iCs/>
          <w:color w:val="000000"/>
          <w:sz w:val="24"/>
          <w:szCs w:val="28"/>
          <w:lang w:eastAsia="ru-RU"/>
        </w:rPr>
      </w:pPr>
      <w:r w:rsidRPr="00854737">
        <w:rPr>
          <w:rFonts w:ascii="Times New Roman" w:eastAsia="Times New Roman" w:hAnsi="Times New Roman" w:cs="Times New Roman"/>
          <w:b/>
          <w:bCs/>
          <w:iCs/>
          <w:color w:val="000000"/>
          <w:sz w:val="24"/>
          <w:szCs w:val="28"/>
          <w:lang w:eastAsia="ru-RU"/>
        </w:rPr>
        <w:t xml:space="preserve"> РАННЕГО И ДОШКОЛЬНОГО ВОЗРАСТА</w:t>
      </w:r>
    </w:p>
    <w:p w:rsidR="00854737" w:rsidRPr="00854737" w:rsidRDefault="00854737" w:rsidP="00567534">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854737">
        <w:rPr>
          <w:rFonts w:ascii="Times New Roman" w:eastAsia="Times New Roman" w:hAnsi="Times New Roman" w:cs="Times New Roman"/>
          <w:b/>
          <w:bCs/>
          <w:iCs/>
          <w:sz w:val="24"/>
          <w:szCs w:val="24"/>
          <w:lang w:eastAsia="ru-RU"/>
        </w:rPr>
        <w:t>Возрастная характеристика детей раннего возраста.</w:t>
      </w:r>
    </w:p>
    <w:p w:rsidR="00854737" w:rsidRPr="00854737" w:rsidRDefault="00854737" w:rsidP="00854737">
      <w:pPr>
        <w:spacing w:after="0" w:line="240" w:lineRule="auto"/>
        <w:ind w:firstLine="567"/>
        <w:jc w:val="both"/>
        <w:rPr>
          <w:rFonts w:ascii="Times New Roman" w:eastAsia="Times New Roman" w:hAnsi="Times New Roman" w:cs="Times New Roman"/>
          <w:b/>
          <w:i/>
          <w:sz w:val="24"/>
          <w:szCs w:val="24"/>
        </w:rPr>
      </w:pPr>
      <w:r w:rsidRPr="00854737">
        <w:rPr>
          <w:rFonts w:ascii="Times New Roman" w:eastAsia="Times New Roman" w:hAnsi="Times New Roman" w:cs="Times New Roman"/>
          <w:b/>
          <w:i/>
          <w:sz w:val="24"/>
          <w:szCs w:val="24"/>
        </w:rPr>
        <w:lastRenderedPageBreak/>
        <w:t xml:space="preserve">Возраст 1 – 2 года. </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Период интенсивного формирования речи.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В конце второго года активный словарь состоит уже из 200–300 слов.</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sz w:val="24"/>
          <w:szCs w:val="24"/>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854737" w:rsidRPr="00854737" w:rsidRDefault="00854737" w:rsidP="00854737">
      <w:pPr>
        <w:spacing w:before="120" w:after="0" w:line="240" w:lineRule="auto"/>
        <w:ind w:firstLine="567"/>
        <w:jc w:val="both"/>
        <w:rPr>
          <w:rFonts w:ascii="Times New Roman" w:eastAsia="Times New Roman" w:hAnsi="Times New Roman" w:cs="Times New Roman"/>
          <w:b/>
          <w:i/>
          <w:sz w:val="24"/>
          <w:szCs w:val="24"/>
        </w:rPr>
      </w:pPr>
      <w:r w:rsidRPr="00854737">
        <w:rPr>
          <w:rFonts w:ascii="Times New Roman" w:eastAsia="Times New Roman" w:hAnsi="Times New Roman" w:cs="Times New Roman"/>
          <w:b/>
          <w:i/>
          <w:sz w:val="24"/>
          <w:szCs w:val="24"/>
        </w:rPr>
        <w:t xml:space="preserve">Возраст 2 – 3 года. </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rPr>
      </w:pPr>
      <w:r w:rsidRPr="00854737">
        <w:rPr>
          <w:rFonts w:ascii="Times New Roman" w:eastAsia="Times New Roman" w:hAnsi="Times New Roman" w:cs="Times New Roman"/>
          <w:sz w:val="24"/>
          <w:szCs w:val="24"/>
          <w:shd w:val="clear" w:color="auto" w:fill="FFFFFF"/>
        </w:rPr>
        <w:t>На третьем году жизни дети становятся самостоятельнее. Продолжа</w:t>
      </w:r>
      <w:r w:rsidRPr="00854737">
        <w:rPr>
          <w:rFonts w:ascii="Times New Roman" w:eastAsia="Times New Roman" w:hAnsi="Times New Roman" w:cs="Times New Roman"/>
          <w:sz w:val="24"/>
          <w:szCs w:val="24"/>
          <w:shd w:val="clear" w:color="auto" w:fill="FFFFFF"/>
        </w:rPr>
        <w:softHyphen/>
        <w:t>ют развиваться предметная деятельность, деловое сотрудничество ребен</w:t>
      </w:r>
      <w:r w:rsidRPr="00854737">
        <w:rPr>
          <w:rFonts w:ascii="Times New Roman" w:eastAsia="Times New Roman" w:hAnsi="Times New Roman" w:cs="Times New Roman"/>
          <w:sz w:val="24"/>
          <w:szCs w:val="24"/>
          <w:shd w:val="clear" w:color="auto" w:fill="FFFFFF"/>
        </w:rPr>
        <w:softHyphen/>
        <w:t>ка и взрослого; совершенствуются восприятие, речь, начальные формы произвольного поведения, игры, наглядно-действенное мышление, в кон</w:t>
      </w:r>
      <w:r w:rsidRPr="00854737">
        <w:rPr>
          <w:rFonts w:ascii="Times New Roman" w:eastAsia="Times New Roman" w:hAnsi="Times New Roman" w:cs="Times New Roman"/>
          <w:sz w:val="24"/>
          <w:szCs w:val="24"/>
          <w:shd w:val="clear" w:color="auto" w:fill="FFFFFF"/>
        </w:rPr>
        <w:softHyphen/>
        <w:t>це года появляются основы наглядно-образного мышления.</w:t>
      </w:r>
      <w:r w:rsidRPr="00854737">
        <w:rPr>
          <w:rFonts w:ascii="Times New Roman" w:eastAsia="Times New Roman" w:hAnsi="Times New Roman" w:cs="Times New Roman"/>
          <w:b/>
          <w:bCs/>
          <w:sz w:val="24"/>
          <w:szCs w:val="24"/>
          <w:shd w:val="clear" w:color="auto" w:fill="FFFFFF"/>
        </w:rPr>
        <w:t xml:space="preserve"> Продолжа</w:t>
      </w:r>
      <w:r w:rsidRPr="00854737">
        <w:rPr>
          <w:rFonts w:ascii="Times New Roman" w:eastAsia="Times New Roman" w:hAnsi="Times New Roman" w:cs="Times New Roman"/>
          <w:b/>
          <w:bCs/>
          <w:sz w:val="24"/>
          <w:szCs w:val="24"/>
          <w:shd w:val="clear" w:color="auto" w:fill="FFFFFF"/>
        </w:rPr>
        <w:softHyphen/>
        <w:t>ет развиваться понимание речи.</w:t>
      </w:r>
      <w:r w:rsidR="00FE3A71">
        <w:rPr>
          <w:rFonts w:ascii="Times New Roman" w:eastAsia="Times New Roman" w:hAnsi="Times New Roman" w:cs="Times New Roman"/>
          <w:b/>
          <w:bCs/>
          <w:sz w:val="24"/>
          <w:szCs w:val="24"/>
          <w:shd w:val="clear" w:color="auto" w:fill="FFFFFF"/>
        </w:rPr>
        <w:t xml:space="preserve"> </w:t>
      </w:r>
      <w:r w:rsidRPr="00854737">
        <w:rPr>
          <w:rFonts w:ascii="Times New Roman" w:eastAsia="Times New Roman" w:hAnsi="Times New Roman" w:cs="Times New Roman"/>
          <w:b/>
          <w:sz w:val="24"/>
          <w:szCs w:val="24"/>
          <w:shd w:val="clear" w:color="auto" w:fill="FFFFFF"/>
        </w:rPr>
        <w:t xml:space="preserve">Интенсивно развивается активная речь детей. </w:t>
      </w:r>
      <w:r w:rsidRPr="00854737">
        <w:rPr>
          <w:rFonts w:ascii="Times New Roman" w:eastAsia="Times New Roman" w:hAnsi="Times New Roman" w:cs="Times New Roman"/>
          <w:sz w:val="24"/>
          <w:szCs w:val="24"/>
          <w:shd w:val="clear" w:color="auto" w:fill="FFFFFF"/>
        </w:rPr>
        <w:t>Активный словарь достигает примерно</w:t>
      </w:r>
      <w:r w:rsidRPr="00854737">
        <w:rPr>
          <w:rFonts w:ascii="Times New Roman" w:eastAsia="Times New Roman" w:hAnsi="Times New Roman" w:cs="Times New Roman"/>
          <w:b/>
          <w:sz w:val="24"/>
          <w:szCs w:val="24"/>
          <w:shd w:val="clear" w:color="auto" w:fill="FFFFFF"/>
        </w:rPr>
        <w:t xml:space="preserve"> 1500-2500 слов.</w:t>
      </w:r>
      <w:r w:rsidR="00FE3A71">
        <w:rPr>
          <w:rFonts w:ascii="Times New Roman" w:eastAsia="Times New Roman" w:hAnsi="Times New Roman" w:cs="Times New Roman"/>
          <w:b/>
          <w:sz w:val="24"/>
          <w:szCs w:val="24"/>
          <w:shd w:val="clear" w:color="auto" w:fill="FFFFFF"/>
        </w:rPr>
        <w:t xml:space="preserve"> </w:t>
      </w:r>
      <w:r w:rsidRPr="00854737">
        <w:rPr>
          <w:rFonts w:ascii="Times New Roman" w:eastAsia="Times New Roman" w:hAnsi="Times New Roman" w:cs="Times New Roman"/>
          <w:b/>
          <w:bCs/>
          <w:sz w:val="24"/>
          <w:szCs w:val="24"/>
          <w:shd w:val="clear" w:color="auto" w:fill="FFFFFF"/>
        </w:rPr>
        <w:t>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854737">
        <w:rPr>
          <w:rFonts w:ascii="Times New Roman" w:eastAsia="Times New Roman" w:hAnsi="Times New Roman" w:cs="Times New Roman"/>
          <w:sz w:val="24"/>
          <w:szCs w:val="24"/>
          <w:shd w:val="clear" w:color="auto" w:fill="FFFFFF"/>
        </w:rPr>
        <w:t xml:space="preserve"> прежде всего</w:t>
      </w:r>
      <w:r w:rsidRPr="00854737">
        <w:rPr>
          <w:rFonts w:ascii="Times New Roman" w:eastAsia="Times New Roman" w:hAnsi="Times New Roman" w:cs="Times New Roman"/>
          <w:b/>
          <w:bCs/>
          <w:sz w:val="24"/>
          <w:szCs w:val="24"/>
          <w:shd w:val="clear" w:color="auto" w:fill="FFFFFF"/>
        </w:rPr>
        <w:t xml:space="preserve"> фонемати</w:t>
      </w:r>
      <w:r w:rsidRPr="00854737">
        <w:rPr>
          <w:rFonts w:ascii="Times New Roman" w:eastAsia="Times New Roman" w:hAnsi="Times New Roman" w:cs="Times New Roman"/>
          <w:b/>
          <w:bCs/>
          <w:sz w:val="24"/>
          <w:szCs w:val="24"/>
          <w:shd w:val="clear" w:color="auto" w:fill="FFFFFF"/>
        </w:rPr>
        <w:softHyphen/>
        <w:t>ческий слух.</w:t>
      </w:r>
      <w:r w:rsidR="00FE3A71">
        <w:rPr>
          <w:rFonts w:ascii="Times New Roman" w:eastAsia="Times New Roman" w:hAnsi="Times New Roman" w:cs="Times New Roman"/>
          <w:b/>
          <w:bCs/>
          <w:sz w:val="24"/>
          <w:szCs w:val="24"/>
          <w:shd w:val="clear" w:color="auto" w:fill="FFFFFF"/>
        </w:rPr>
        <w:t xml:space="preserve"> </w:t>
      </w:r>
      <w:r w:rsidRPr="00854737">
        <w:rPr>
          <w:rFonts w:ascii="Times New Roman" w:eastAsia="Times New Roman" w:hAnsi="Times New Roman" w:cs="Times New Roman"/>
          <w:b/>
          <w:sz w:val="24"/>
          <w:szCs w:val="24"/>
          <w:shd w:val="clear" w:color="auto" w:fill="FFFFFF"/>
        </w:rPr>
        <w:t>Основной формой мышления является наглядно-действенная</w:t>
      </w:r>
      <w:r w:rsidRPr="00854737">
        <w:rPr>
          <w:rFonts w:ascii="Times New Roman" w:eastAsia="Times New Roman" w:hAnsi="Times New Roman" w:cs="Times New Roman"/>
          <w:sz w:val="24"/>
          <w:szCs w:val="24"/>
          <w:shd w:val="clear" w:color="auto" w:fill="FFFFFF"/>
        </w:rPr>
        <w:t>. К концу третьего года жизни у детей появляются зачатки наглядно - образного мышления. В этот период</w:t>
      </w:r>
      <w:r w:rsidRPr="00854737">
        <w:rPr>
          <w:rFonts w:ascii="Times New Roman" w:eastAsia="Times New Roman" w:hAnsi="Times New Roman" w:cs="Times New Roman"/>
          <w:b/>
          <w:bCs/>
          <w:sz w:val="24"/>
          <w:szCs w:val="24"/>
          <w:shd w:val="clear" w:color="auto" w:fill="FFFFFF"/>
        </w:rPr>
        <w:t xml:space="preserve"> начинает складываться произвольность поведения.</w:t>
      </w:r>
      <w:r w:rsidR="00FE3A71">
        <w:rPr>
          <w:rFonts w:ascii="Times New Roman" w:eastAsia="Times New Roman" w:hAnsi="Times New Roman" w:cs="Times New Roman"/>
          <w:b/>
          <w:bCs/>
          <w:sz w:val="24"/>
          <w:szCs w:val="24"/>
          <w:shd w:val="clear" w:color="auto" w:fill="FFFFFF"/>
        </w:rPr>
        <w:t xml:space="preserve"> </w:t>
      </w:r>
      <w:r w:rsidRPr="00854737">
        <w:rPr>
          <w:rFonts w:ascii="Times New Roman" w:eastAsia="Times New Roman" w:hAnsi="Times New Roman" w:cs="Times New Roman"/>
          <w:b/>
          <w:sz w:val="24"/>
          <w:szCs w:val="24"/>
          <w:shd w:val="clear" w:color="auto" w:fill="FFFFFF"/>
        </w:rPr>
        <w:t>Ранний возраст завершается кризисом трех лет.</w:t>
      </w:r>
      <w:r w:rsidRPr="00854737">
        <w:rPr>
          <w:rFonts w:ascii="Times New Roman" w:eastAsia="Times New Roman" w:hAnsi="Times New Roman" w:cs="Times New Roman"/>
          <w:sz w:val="24"/>
          <w:szCs w:val="24"/>
          <w:shd w:val="clear" w:color="auto" w:fill="FFFFFF"/>
        </w:rPr>
        <w:t xml:space="preserve"> Ребенок осознает себя как отдельного человека, отличного от взрослого. У него формируется образ.</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rPr>
      </w:pPr>
      <w:r w:rsidRPr="00854737">
        <w:rPr>
          <w:rFonts w:ascii="Times New Roman" w:eastAsia="Times New Roman" w:hAnsi="Times New Roman" w:cs="Times New Roman"/>
          <w:b/>
          <w:bCs/>
          <w:iCs/>
          <w:sz w:val="24"/>
          <w:szCs w:val="24"/>
        </w:rPr>
        <w:t>РП</w:t>
      </w:r>
      <w:r w:rsidRPr="00854737">
        <w:rPr>
          <w:rFonts w:ascii="Times New Roman" w:eastAsia="Times New Roman" w:hAnsi="Times New Roman" w:cs="Times New Roman"/>
          <w:bCs/>
          <w:iCs/>
          <w:sz w:val="24"/>
          <w:szCs w:val="24"/>
        </w:rPr>
        <w:t>. Ребёнок интересуется объектами и явлениями живой и неживой природы родного края. Овладевает родным языком.</w:t>
      </w:r>
    </w:p>
    <w:p w:rsidR="00854737" w:rsidRPr="00567534" w:rsidRDefault="00854737" w:rsidP="00854737">
      <w:pPr>
        <w:spacing w:after="0" w:line="240" w:lineRule="auto"/>
        <w:ind w:firstLine="567"/>
        <w:jc w:val="both"/>
        <w:rPr>
          <w:rFonts w:ascii="Times New Roman" w:eastAsia="Times New Roman" w:hAnsi="Times New Roman" w:cs="Times New Roman"/>
          <w:sz w:val="12"/>
          <w:szCs w:val="24"/>
          <w:shd w:val="clear" w:color="auto" w:fill="FFFFFF"/>
        </w:rPr>
      </w:pPr>
    </w:p>
    <w:p w:rsidR="00854737" w:rsidRPr="00854737" w:rsidRDefault="00854737" w:rsidP="00854737">
      <w:pPr>
        <w:spacing w:after="0" w:line="240" w:lineRule="auto"/>
        <w:ind w:right="20" w:firstLine="567"/>
        <w:jc w:val="center"/>
        <w:rPr>
          <w:rFonts w:ascii="Times New Roman" w:eastAsia="Times New Roman" w:hAnsi="Times New Roman" w:cs="Times New Roman"/>
          <w:b/>
          <w:bCs/>
          <w:i/>
          <w:iCs/>
          <w:sz w:val="24"/>
          <w:szCs w:val="24"/>
        </w:rPr>
      </w:pPr>
      <w:r w:rsidRPr="00854737">
        <w:rPr>
          <w:rFonts w:ascii="Times New Roman" w:eastAsia="Times New Roman" w:hAnsi="Times New Roman" w:cs="Times New Roman"/>
          <w:b/>
          <w:bCs/>
          <w:i/>
          <w:iCs/>
          <w:sz w:val="24"/>
          <w:szCs w:val="24"/>
        </w:rPr>
        <w:t>ВОЗРАСТНАЯ ХАРАКТЕРИСТИКА</w:t>
      </w:r>
    </w:p>
    <w:p w:rsidR="00854737" w:rsidRPr="00854737" w:rsidRDefault="00854737" w:rsidP="00567534">
      <w:pPr>
        <w:spacing w:after="0" w:line="240" w:lineRule="auto"/>
        <w:ind w:right="23" w:firstLine="403"/>
        <w:jc w:val="center"/>
        <w:rPr>
          <w:rFonts w:ascii="Times New Roman" w:eastAsia="Times New Roman" w:hAnsi="Times New Roman" w:cs="Times New Roman"/>
          <w:b/>
          <w:bCs/>
          <w:i/>
          <w:iCs/>
          <w:sz w:val="24"/>
          <w:szCs w:val="24"/>
        </w:rPr>
      </w:pPr>
      <w:r w:rsidRPr="00854737">
        <w:rPr>
          <w:rFonts w:ascii="Times New Roman" w:eastAsia="Times New Roman" w:hAnsi="Times New Roman" w:cs="Times New Roman"/>
          <w:b/>
          <w:bCs/>
          <w:i/>
          <w:iCs/>
          <w:sz w:val="24"/>
          <w:szCs w:val="24"/>
        </w:rPr>
        <w:t>детей дошкольного возраста</w:t>
      </w:r>
    </w:p>
    <w:p w:rsidR="00854737" w:rsidRPr="00854737" w:rsidRDefault="00854737" w:rsidP="00854737">
      <w:pPr>
        <w:spacing w:after="0" w:line="240" w:lineRule="auto"/>
        <w:ind w:firstLine="567"/>
        <w:jc w:val="both"/>
        <w:rPr>
          <w:rFonts w:ascii="Times New Roman" w:eastAsia="Times New Roman" w:hAnsi="Times New Roman" w:cs="Times New Roman"/>
          <w:b/>
          <w:i/>
          <w:sz w:val="24"/>
          <w:szCs w:val="24"/>
        </w:rPr>
      </w:pPr>
      <w:r w:rsidRPr="00854737">
        <w:rPr>
          <w:rFonts w:ascii="Times New Roman" w:eastAsia="Times New Roman" w:hAnsi="Times New Roman" w:cs="Times New Roman"/>
          <w:b/>
          <w:i/>
          <w:sz w:val="24"/>
          <w:szCs w:val="24"/>
        </w:rPr>
        <w:t xml:space="preserve">Возраст 3 – 4 года (младшая группа). </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rPr>
      </w:pPr>
      <w:r w:rsidRPr="00854737">
        <w:rPr>
          <w:rFonts w:ascii="Times New Roman" w:eastAsia="Times New Roman" w:hAnsi="Times New Roman" w:cs="Times New Roman"/>
          <w:sz w:val="24"/>
          <w:szCs w:val="24"/>
          <w:shd w:val="clear" w:color="auto" w:fill="FFFFFF"/>
        </w:rPr>
        <w:t xml:space="preserve">В этом возрасте ребенок постепенно выходит </w:t>
      </w:r>
      <w:r w:rsidRPr="00854737">
        <w:rPr>
          <w:rFonts w:ascii="Times New Roman" w:eastAsia="Times New Roman" w:hAnsi="Times New Roman" w:cs="Times New Roman"/>
          <w:b/>
          <w:sz w:val="24"/>
          <w:szCs w:val="24"/>
          <w:shd w:val="clear" w:color="auto" w:fill="FFFFFF"/>
        </w:rPr>
        <w:t>за пределы семейно</w:t>
      </w:r>
      <w:r w:rsidRPr="00854737">
        <w:rPr>
          <w:rFonts w:ascii="Times New Roman" w:eastAsia="Times New Roman" w:hAnsi="Times New Roman" w:cs="Times New Roman"/>
          <w:b/>
          <w:sz w:val="24"/>
          <w:szCs w:val="24"/>
          <w:shd w:val="clear" w:color="auto" w:fill="FFFFFF"/>
        </w:rPr>
        <w:softHyphen/>
        <w:t>го круга</w:t>
      </w:r>
      <w:r w:rsidRPr="00854737">
        <w:rPr>
          <w:rFonts w:ascii="Times New Roman" w:eastAsia="Times New Roman" w:hAnsi="Times New Roman" w:cs="Times New Roman"/>
          <w:sz w:val="24"/>
          <w:szCs w:val="24"/>
          <w:shd w:val="clear" w:color="auto" w:fill="FFFFFF"/>
        </w:rPr>
        <w:t xml:space="preserve">. Его общение становится внеситуативным. Особенностью </w:t>
      </w:r>
      <w:r w:rsidRPr="00854737">
        <w:rPr>
          <w:rFonts w:ascii="Times New Roman" w:eastAsia="Times New Roman" w:hAnsi="Times New Roman" w:cs="Times New Roman"/>
          <w:b/>
          <w:sz w:val="24"/>
          <w:szCs w:val="24"/>
          <w:shd w:val="clear" w:color="auto" w:fill="FFFFFF"/>
        </w:rPr>
        <w:t xml:space="preserve">игры </w:t>
      </w:r>
      <w:r w:rsidRPr="00854737">
        <w:rPr>
          <w:rFonts w:ascii="Times New Roman" w:eastAsia="Times New Roman" w:hAnsi="Times New Roman" w:cs="Times New Roman"/>
          <w:sz w:val="24"/>
          <w:szCs w:val="24"/>
          <w:shd w:val="clear" w:color="auto" w:fill="FFFFFF"/>
        </w:rPr>
        <w:t xml:space="preserve">является </w:t>
      </w:r>
      <w:r w:rsidRPr="00854737">
        <w:rPr>
          <w:rFonts w:ascii="Times New Roman" w:eastAsia="Times New Roman" w:hAnsi="Times New Roman" w:cs="Times New Roman"/>
          <w:b/>
          <w:sz w:val="24"/>
          <w:szCs w:val="24"/>
          <w:shd w:val="clear" w:color="auto" w:fill="FFFFFF"/>
        </w:rPr>
        <w:t>ее условность</w:t>
      </w:r>
      <w:r w:rsidRPr="00854737">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b/>
          <w:sz w:val="24"/>
          <w:szCs w:val="24"/>
          <w:shd w:val="clear" w:color="auto" w:fill="FFFFFF"/>
        </w:rPr>
        <w:t>Содержанием игры</w:t>
      </w:r>
      <w:r w:rsidRPr="00854737">
        <w:rPr>
          <w:rFonts w:ascii="Times New Roman" w:eastAsia="Times New Roman" w:hAnsi="Times New Roman" w:cs="Times New Roman"/>
          <w:sz w:val="24"/>
          <w:szCs w:val="24"/>
          <w:shd w:val="clear" w:color="auto" w:fill="FFFFFF"/>
        </w:rPr>
        <w:t xml:space="preserve">: действия </w:t>
      </w:r>
      <w:r w:rsidRPr="00854737">
        <w:rPr>
          <w:rFonts w:ascii="Times New Roman" w:eastAsia="Times New Roman" w:hAnsi="Times New Roman" w:cs="Times New Roman"/>
          <w:b/>
          <w:sz w:val="24"/>
          <w:szCs w:val="24"/>
          <w:shd w:val="clear" w:color="auto" w:fill="FFFFFF"/>
        </w:rPr>
        <w:t>с игрушками и предметами-заместите</w:t>
      </w:r>
      <w:r w:rsidRPr="00854737">
        <w:rPr>
          <w:rFonts w:ascii="Times New Roman" w:eastAsia="Times New Roman" w:hAnsi="Times New Roman" w:cs="Times New Roman"/>
          <w:b/>
          <w:sz w:val="24"/>
          <w:szCs w:val="24"/>
          <w:shd w:val="clear" w:color="auto" w:fill="FFFFFF"/>
        </w:rPr>
        <w:softHyphen/>
        <w:t>лями</w:t>
      </w:r>
      <w:r w:rsidRPr="00854737">
        <w:rPr>
          <w:rFonts w:ascii="Times New Roman" w:eastAsia="Times New Roman" w:hAnsi="Times New Roman" w:cs="Times New Roman"/>
          <w:sz w:val="24"/>
          <w:szCs w:val="24"/>
          <w:shd w:val="clear" w:color="auto" w:fill="FFFFFF"/>
        </w:rPr>
        <w:t xml:space="preserve">. Продолжительность игры небольшая. </w:t>
      </w:r>
      <w:r w:rsidRPr="00854737">
        <w:rPr>
          <w:rFonts w:ascii="Times New Roman" w:eastAsia="Times New Roman" w:hAnsi="Times New Roman" w:cs="Times New Roman"/>
          <w:b/>
          <w:sz w:val="24"/>
          <w:szCs w:val="24"/>
          <w:shd w:val="clear" w:color="auto" w:fill="FFFFFF"/>
        </w:rPr>
        <w:t>Игры с правилами</w:t>
      </w:r>
      <w:r w:rsidRPr="00854737">
        <w:rPr>
          <w:rFonts w:ascii="Times New Roman" w:eastAsia="Times New Roman" w:hAnsi="Times New Roman" w:cs="Times New Roman"/>
          <w:sz w:val="24"/>
          <w:szCs w:val="24"/>
          <w:shd w:val="clear" w:color="auto" w:fill="FFFFFF"/>
        </w:rPr>
        <w:t xml:space="preserve"> в этом возрасте только </w:t>
      </w:r>
      <w:r w:rsidRPr="00854737">
        <w:rPr>
          <w:rFonts w:ascii="Times New Roman" w:eastAsia="Times New Roman" w:hAnsi="Times New Roman" w:cs="Times New Roman"/>
          <w:b/>
          <w:sz w:val="24"/>
          <w:szCs w:val="24"/>
          <w:shd w:val="clear" w:color="auto" w:fill="FFFFFF"/>
        </w:rPr>
        <w:t>начинают формиро</w:t>
      </w:r>
      <w:r w:rsidRPr="00854737">
        <w:rPr>
          <w:rFonts w:ascii="Times New Roman" w:eastAsia="Times New Roman" w:hAnsi="Times New Roman" w:cs="Times New Roman"/>
          <w:b/>
          <w:sz w:val="24"/>
          <w:szCs w:val="24"/>
          <w:shd w:val="clear" w:color="auto" w:fill="FFFFFF"/>
        </w:rPr>
        <w:softHyphen/>
        <w:t xml:space="preserve">ваться. </w:t>
      </w:r>
      <w:r w:rsidRPr="00854737">
        <w:rPr>
          <w:rFonts w:ascii="Times New Roman" w:eastAsia="Times New Roman" w:hAnsi="Times New Roman" w:cs="Times New Roman"/>
          <w:b/>
          <w:bCs/>
          <w:sz w:val="24"/>
          <w:szCs w:val="24"/>
          <w:shd w:val="clear" w:color="auto" w:fill="FFFFFF"/>
        </w:rPr>
        <w:t>Изобразительная деятельность ребенка зависит от его представле</w:t>
      </w:r>
      <w:r w:rsidRPr="00854737">
        <w:rPr>
          <w:rFonts w:ascii="Times New Roman" w:eastAsia="Times New Roman" w:hAnsi="Times New Roman" w:cs="Times New Roman"/>
          <w:b/>
          <w:bCs/>
          <w:sz w:val="24"/>
          <w:szCs w:val="24"/>
          <w:shd w:val="clear" w:color="auto" w:fill="FFFFFF"/>
        </w:rPr>
        <w:softHyphen/>
        <w:t>ний о предмете.</w:t>
      </w:r>
      <w:r w:rsidRPr="00854737">
        <w:rPr>
          <w:rFonts w:ascii="Times New Roman" w:eastAsia="Times New Roman" w:hAnsi="Times New Roman" w:cs="Times New Roman"/>
          <w:sz w:val="24"/>
          <w:szCs w:val="24"/>
          <w:shd w:val="clear" w:color="auto" w:fill="FFFFFF"/>
        </w:rPr>
        <w:t xml:space="preserve"> В этом возрасте они только начинают формироваться. Графические образы бедны. Младшие дошкольники способны под руководством взрослого </w:t>
      </w:r>
      <w:r w:rsidRPr="00854737">
        <w:rPr>
          <w:rFonts w:ascii="Times New Roman" w:eastAsia="Times New Roman" w:hAnsi="Times New Roman" w:cs="Times New Roman"/>
          <w:b/>
          <w:sz w:val="24"/>
          <w:szCs w:val="24"/>
          <w:shd w:val="clear" w:color="auto" w:fill="FFFFFF"/>
        </w:rPr>
        <w:t xml:space="preserve">вылепить простые предметы, </w:t>
      </w:r>
      <w:r w:rsidRPr="00854737">
        <w:rPr>
          <w:rFonts w:ascii="Times New Roman" w:eastAsia="Times New Roman" w:hAnsi="Times New Roman" w:cs="Times New Roman"/>
          <w:sz w:val="24"/>
          <w:szCs w:val="24"/>
          <w:shd w:val="clear" w:color="auto" w:fill="FFFFFF"/>
        </w:rPr>
        <w:t xml:space="preserve">доступны </w:t>
      </w:r>
      <w:r w:rsidRPr="00854737">
        <w:rPr>
          <w:rFonts w:ascii="Times New Roman" w:eastAsia="Times New Roman" w:hAnsi="Times New Roman" w:cs="Times New Roman"/>
          <w:b/>
          <w:sz w:val="24"/>
          <w:szCs w:val="24"/>
          <w:shd w:val="clear" w:color="auto" w:fill="FFFFFF"/>
        </w:rPr>
        <w:t>простейшие виды аппли</w:t>
      </w:r>
      <w:r w:rsidRPr="00854737">
        <w:rPr>
          <w:rFonts w:ascii="Times New Roman" w:eastAsia="Times New Roman" w:hAnsi="Times New Roman" w:cs="Times New Roman"/>
          <w:b/>
          <w:sz w:val="24"/>
          <w:szCs w:val="24"/>
          <w:shd w:val="clear" w:color="auto" w:fill="FFFFFF"/>
        </w:rPr>
        <w:softHyphen/>
        <w:t>кации.</w:t>
      </w:r>
      <w:r w:rsidR="00FE3A71">
        <w:rPr>
          <w:rFonts w:ascii="Times New Roman" w:eastAsia="Times New Roman" w:hAnsi="Times New Roman" w:cs="Times New Roman"/>
          <w:b/>
          <w:sz w:val="24"/>
          <w:szCs w:val="24"/>
          <w:shd w:val="clear" w:color="auto" w:fill="FFFFFF"/>
        </w:rPr>
        <w:t xml:space="preserve"> </w:t>
      </w:r>
      <w:r w:rsidRPr="00854737">
        <w:rPr>
          <w:rFonts w:ascii="Times New Roman" w:eastAsia="Times New Roman" w:hAnsi="Times New Roman" w:cs="Times New Roman"/>
          <w:b/>
          <w:sz w:val="24"/>
          <w:szCs w:val="24"/>
          <w:shd w:val="clear" w:color="auto" w:fill="FFFFFF"/>
        </w:rPr>
        <w:t>Конструктивная деятельность огра</w:t>
      </w:r>
      <w:r w:rsidRPr="00854737">
        <w:rPr>
          <w:rFonts w:ascii="Times New Roman" w:eastAsia="Times New Roman" w:hAnsi="Times New Roman" w:cs="Times New Roman"/>
          <w:b/>
          <w:sz w:val="24"/>
          <w:szCs w:val="24"/>
          <w:shd w:val="clear" w:color="auto" w:fill="FFFFFF"/>
        </w:rPr>
        <w:softHyphen/>
        <w:t>ничена</w:t>
      </w:r>
      <w:r w:rsidRPr="00854737">
        <w:rPr>
          <w:rFonts w:ascii="Times New Roman" w:eastAsia="Times New Roman" w:hAnsi="Times New Roman" w:cs="Times New Roman"/>
          <w:sz w:val="24"/>
          <w:szCs w:val="24"/>
          <w:shd w:val="clear" w:color="auto" w:fill="FFFFFF"/>
        </w:rPr>
        <w:t xml:space="preserve"> возведением несложных построек по образцу и по замыслу. Развиваются восприятие, память, внимание и мелкая моторика рук. </w:t>
      </w:r>
      <w:r w:rsidRPr="00854737">
        <w:rPr>
          <w:rFonts w:ascii="Times New Roman" w:eastAsia="Times New Roman" w:hAnsi="Times New Roman" w:cs="Times New Roman"/>
          <w:b/>
          <w:sz w:val="24"/>
          <w:szCs w:val="24"/>
          <w:shd w:val="clear" w:color="auto" w:fill="FFFFFF"/>
        </w:rPr>
        <w:t>Продолжает развиваться наглядно-действенное мышление</w:t>
      </w:r>
      <w:r w:rsidRPr="00854737">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bCs/>
          <w:sz w:val="24"/>
          <w:szCs w:val="24"/>
          <w:shd w:val="clear" w:color="auto" w:fill="FFFFFF"/>
        </w:rPr>
        <w:t>Способны установить некоторые скрытые связи и отношения между предметами.</w:t>
      </w:r>
      <w:r w:rsidRPr="00854737">
        <w:rPr>
          <w:rFonts w:ascii="Times New Roman" w:eastAsia="Times New Roman" w:hAnsi="Times New Roman" w:cs="Times New Roman"/>
          <w:sz w:val="24"/>
          <w:szCs w:val="24"/>
          <w:shd w:val="clear" w:color="auto" w:fill="FFFFFF"/>
        </w:rPr>
        <w:t xml:space="preserve"> Начинает </w:t>
      </w:r>
      <w:r w:rsidRPr="00854737">
        <w:rPr>
          <w:rFonts w:ascii="Times New Roman" w:eastAsia="Times New Roman" w:hAnsi="Times New Roman" w:cs="Times New Roman"/>
          <w:b/>
          <w:sz w:val="24"/>
          <w:szCs w:val="24"/>
          <w:shd w:val="clear" w:color="auto" w:fill="FFFFFF"/>
        </w:rPr>
        <w:t>развиваться воображение</w:t>
      </w:r>
      <w:r w:rsidRPr="00854737">
        <w:rPr>
          <w:rFonts w:ascii="Times New Roman" w:eastAsia="Times New Roman" w:hAnsi="Times New Roman" w:cs="Times New Roman"/>
          <w:sz w:val="24"/>
          <w:szCs w:val="24"/>
          <w:shd w:val="clear" w:color="auto" w:fill="FFFFFF"/>
        </w:rPr>
        <w:t xml:space="preserve">, которое особенно наглядно проявляется в игре. </w:t>
      </w:r>
      <w:r w:rsidRPr="00854737">
        <w:rPr>
          <w:rFonts w:ascii="Times New Roman" w:eastAsia="Times New Roman" w:hAnsi="Times New Roman" w:cs="Times New Roman"/>
          <w:b/>
          <w:sz w:val="24"/>
          <w:szCs w:val="24"/>
          <w:shd w:val="clear" w:color="auto" w:fill="FFFFFF"/>
        </w:rPr>
        <w:t>Взаимоотношения детей обусловлены нормами и правилами.</w:t>
      </w:r>
      <w:r w:rsidRPr="00854737">
        <w:rPr>
          <w:rFonts w:ascii="Times New Roman" w:eastAsia="Times New Roman" w:hAnsi="Times New Roman" w:cs="Times New Roman"/>
          <w:sz w:val="24"/>
          <w:szCs w:val="24"/>
          <w:shd w:val="clear" w:color="auto" w:fill="FFFFFF"/>
        </w:rPr>
        <w:t xml:space="preserve"> В игровой деятельности </w:t>
      </w:r>
      <w:r w:rsidRPr="00854737">
        <w:rPr>
          <w:rFonts w:ascii="Times New Roman" w:eastAsia="Times New Roman" w:hAnsi="Times New Roman" w:cs="Times New Roman"/>
          <w:b/>
          <w:bCs/>
          <w:sz w:val="24"/>
          <w:szCs w:val="24"/>
          <w:shd w:val="clear" w:color="auto" w:fill="FFFFFF"/>
        </w:rPr>
        <w:t xml:space="preserve">дети скорее играют рядом, чем активно вступают во взаимодействие. </w:t>
      </w:r>
      <w:r w:rsidRPr="00854737">
        <w:rPr>
          <w:rFonts w:ascii="Times New Roman" w:eastAsia="Times New Roman" w:hAnsi="Times New Roman" w:cs="Times New Roman"/>
          <w:sz w:val="24"/>
          <w:szCs w:val="24"/>
          <w:shd w:val="clear" w:color="auto" w:fill="FFFFFF"/>
        </w:rPr>
        <w:t>Могут наблюдаться устойчивые избиратель</w:t>
      </w:r>
      <w:r w:rsidRPr="00854737">
        <w:rPr>
          <w:rFonts w:ascii="Times New Roman" w:eastAsia="Times New Roman" w:hAnsi="Times New Roman" w:cs="Times New Roman"/>
          <w:sz w:val="24"/>
          <w:szCs w:val="24"/>
          <w:shd w:val="clear" w:color="auto" w:fill="FFFFFF"/>
        </w:rPr>
        <w:softHyphen/>
        <w:t xml:space="preserve">ные взаимоотношения. </w:t>
      </w:r>
      <w:r w:rsidRPr="00854737">
        <w:rPr>
          <w:rFonts w:ascii="Times New Roman" w:eastAsia="Times New Roman" w:hAnsi="Times New Roman" w:cs="Times New Roman"/>
          <w:b/>
          <w:bCs/>
          <w:sz w:val="24"/>
          <w:szCs w:val="24"/>
          <w:shd w:val="clear" w:color="auto" w:fill="FFFFFF"/>
        </w:rPr>
        <w:t>Положение ребенка в группе сверстников во многом определяется мнением воспитателя.</w:t>
      </w:r>
      <w:r w:rsidR="00FE3A71">
        <w:rPr>
          <w:rFonts w:ascii="Times New Roman" w:eastAsia="Times New Roman" w:hAnsi="Times New Roman" w:cs="Times New Roman"/>
          <w:b/>
          <w:bCs/>
          <w:sz w:val="24"/>
          <w:szCs w:val="24"/>
          <w:shd w:val="clear" w:color="auto" w:fill="FFFFFF"/>
        </w:rPr>
        <w:t xml:space="preserve"> </w:t>
      </w:r>
      <w:r w:rsidRPr="00854737">
        <w:rPr>
          <w:rFonts w:ascii="Times New Roman" w:eastAsia="Times New Roman" w:hAnsi="Times New Roman" w:cs="Times New Roman"/>
          <w:b/>
          <w:bCs/>
          <w:sz w:val="24"/>
          <w:szCs w:val="24"/>
          <w:shd w:val="clear" w:color="auto" w:fill="FFFFFF"/>
        </w:rPr>
        <w:t>Пове</w:t>
      </w:r>
      <w:r w:rsidRPr="00854737">
        <w:rPr>
          <w:rFonts w:ascii="Times New Roman" w:eastAsia="Times New Roman" w:hAnsi="Times New Roman" w:cs="Times New Roman"/>
          <w:b/>
          <w:bCs/>
          <w:sz w:val="24"/>
          <w:szCs w:val="24"/>
          <w:shd w:val="clear" w:color="auto" w:fill="FFFFFF"/>
        </w:rPr>
        <w:softHyphen/>
        <w:t>дение ребенка еще ситуативно.</w:t>
      </w:r>
      <w:r w:rsidR="00FE3A71">
        <w:rPr>
          <w:rFonts w:ascii="Times New Roman" w:eastAsia="Times New Roman" w:hAnsi="Times New Roman" w:cs="Times New Roman"/>
          <w:b/>
          <w:bCs/>
          <w:sz w:val="24"/>
          <w:szCs w:val="24"/>
          <w:shd w:val="clear" w:color="auto" w:fill="FFFFFF"/>
        </w:rPr>
        <w:t xml:space="preserve"> </w:t>
      </w:r>
      <w:r w:rsidRPr="00854737">
        <w:rPr>
          <w:rFonts w:ascii="Times New Roman" w:eastAsia="Times New Roman" w:hAnsi="Times New Roman" w:cs="Times New Roman"/>
          <w:b/>
          <w:sz w:val="24"/>
          <w:szCs w:val="24"/>
          <w:shd w:val="clear" w:color="auto" w:fill="FFFFFF"/>
        </w:rPr>
        <w:t>Начинает развиваться самооценка</w:t>
      </w:r>
      <w:r w:rsidRPr="00854737">
        <w:rPr>
          <w:rFonts w:ascii="Times New Roman" w:eastAsia="Times New Roman" w:hAnsi="Times New Roman" w:cs="Times New Roman"/>
          <w:sz w:val="24"/>
          <w:szCs w:val="24"/>
          <w:shd w:val="clear" w:color="auto" w:fill="FFFFFF"/>
        </w:rPr>
        <w:t>, при этом дети в значительной мере ориентируются на оценку воспитателя. Про</w:t>
      </w:r>
      <w:r w:rsidRPr="00854737">
        <w:rPr>
          <w:rFonts w:ascii="Times New Roman" w:eastAsia="Times New Roman" w:hAnsi="Times New Roman" w:cs="Times New Roman"/>
          <w:sz w:val="24"/>
          <w:szCs w:val="24"/>
          <w:shd w:val="clear" w:color="auto" w:fill="FFFFFF"/>
        </w:rPr>
        <w:softHyphen/>
        <w:t xml:space="preserve">должает </w:t>
      </w:r>
      <w:r w:rsidRPr="00854737">
        <w:rPr>
          <w:rFonts w:ascii="Times New Roman" w:eastAsia="Times New Roman" w:hAnsi="Times New Roman" w:cs="Times New Roman"/>
          <w:b/>
          <w:sz w:val="24"/>
          <w:szCs w:val="24"/>
          <w:shd w:val="clear" w:color="auto" w:fill="FFFFFF"/>
        </w:rPr>
        <w:t>развиваться</w:t>
      </w:r>
      <w:r w:rsidRPr="00854737">
        <w:rPr>
          <w:rFonts w:ascii="Times New Roman" w:eastAsia="Times New Roman" w:hAnsi="Times New Roman" w:cs="Times New Roman"/>
          <w:sz w:val="24"/>
          <w:szCs w:val="24"/>
          <w:shd w:val="clear" w:color="auto" w:fill="FFFFFF"/>
        </w:rPr>
        <w:t xml:space="preserve"> также их </w:t>
      </w:r>
      <w:r w:rsidRPr="00854737">
        <w:rPr>
          <w:rFonts w:ascii="Times New Roman" w:eastAsia="Times New Roman" w:hAnsi="Times New Roman" w:cs="Times New Roman"/>
          <w:b/>
          <w:sz w:val="24"/>
          <w:szCs w:val="24"/>
          <w:shd w:val="clear" w:color="auto" w:fill="FFFFFF"/>
        </w:rPr>
        <w:t>половая идентификация</w:t>
      </w:r>
      <w:r w:rsidRPr="00854737">
        <w:rPr>
          <w:rFonts w:ascii="Times New Roman" w:eastAsia="Times New Roman" w:hAnsi="Times New Roman" w:cs="Times New Roman"/>
          <w:sz w:val="24"/>
          <w:szCs w:val="24"/>
          <w:shd w:val="clear" w:color="auto" w:fill="FFFFFF"/>
        </w:rPr>
        <w:t>.</w:t>
      </w:r>
    </w:p>
    <w:p w:rsidR="00854737" w:rsidRPr="00854737" w:rsidRDefault="00854737" w:rsidP="00854737">
      <w:pPr>
        <w:spacing w:after="0" w:line="240" w:lineRule="auto"/>
        <w:ind w:firstLine="567"/>
        <w:jc w:val="both"/>
        <w:rPr>
          <w:rFonts w:ascii="Times New Roman" w:eastAsia="Times New Roman" w:hAnsi="Times New Roman" w:cs="Times New Roman"/>
          <w:bCs/>
          <w:iCs/>
          <w:sz w:val="24"/>
          <w:szCs w:val="24"/>
        </w:rPr>
      </w:pPr>
      <w:r w:rsidRPr="00854737">
        <w:rPr>
          <w:rFonts w:ascii="Times New Roman" w:eastAsia="Times New Roman" w:hAnsi="Times New Roman" w:cs="Times New Roman"/>
          <w:b/>
          <w:bCs/>
          <w:iCs/>
          <w:sz w:val="24"/>
          <w:szCs w:val="24"/>
        </w:rPr>
        <w:lastRenderedPageBreak/>
        <w:t>РП</w:t>
      </w:r>
      <w:r w:rsidRPr="00854737">
        <w:rPr>
          <w:rFonts w:ascii="Times New Roman" w:eastAsia="Times New Roman" w:hAnsi="Times New Roman" w:cs="Times New Roman"/>
          <w:bCs/>
          <w:iCs/>
          <w:sz w:val="24"/>
          <w:szCs w:val="24"/>
        </w:rPr>
        <w:t>.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r w:rsidR="00FE3A71">
        <w:rPr>
          <w:rFonts w:ascii="Times New Roman" w:eastAsia="Times New Roman" w:hAnsi="Times New Roman" w:cs="Times New Roman"/>
          <w:bCs/>
          <w:iCs/>
          <w:sz w:val="24"/>
          <w:szCs w:val="24"/>
        </w:rPr>
        <w:t xml:space="preserve"> </w:t>
      </w:r>
      <w:r w:rsidRPr="00854737">
        <w:rPr>
          <w:rFonts w:ascii="Times New Roman" w:eastAsia="Times New Roman" w:hAnsi="Times New Roman" w:cs="Times New Roman"/>
          <w:bCs/>
          <w:iCs/>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w:t>
      </w:r>
      <w:r w:rsidR="00FE3A71">
        <w:rPr>
          <w:rFonts w:ascii="Times New Roman" w:eastAsia="Times New Roman" w:hAnsi="Times New Roman" w:cs="Times New Roman"/>
          <w:bCs/>
          <w:iCs/>
          <w:sz w:val="24"/>
          <w:szCs w:val="24"/>
        </w:rPr>
        <w:t xml:space="preserve"> </w:t>
      </w:r>
      <w:r w:rsidRPr="00854737">
        <w:rPr>
          <w:rFonts w:ascii="Times New Roman" w:eastAsia="Times New Roman" w:hAnsi="Times New Roman" w:cs="Times New Roman"/>
          <w:bCs/>
          <w:iCs/>
          <w:sz w:val="24"/>
          <w:szCs w:val="24"/>
        </w:rPr>
        <w:t>Проявляет интерес к кукле в национальном татарском костюме (мальчик, девочка).</w:t>
      </w:r>
    </w:p>
    <w:p w:rsidR="00854737" w:rsidRPr="00854737" w:rsidRDefault="00854737" w:rsidP="00854737">
      <w:pPr>
        <w:spacing w:before="120" w:after="0" w:line="240" w:lineRule="auto"/>
        <w:ind w:firstLine="567"/>
        <w:jc w:val="both"/>
        <w:rPr>
          <w:rFonts w:ascii="Times New Roman" w:eastAsia="Times New Roman" w:hAnsi="Times New Roman" w:cs="Times New Roman"/>
          <w:b/>
          <w:i/>
          <w:sz w:val="24"/>
          <w:szCs w:val="24"/>
        </w:rPr>
      </w:pPr>
      <w:r w:rsidRPr="00854737">
        <w:rPr>
          <w:rFonts w:ascii="Times New Roman" w:eastAsia="Times New Roman" w:hAnsi="Times New Roman" w:cs="Times New Roman"/>
          <w:b/>
          <w:i/>
          <w:sz w:val="24"/>
          <w:szCs w:val="24"/>
        </w:rPr>
        <w:t xml:space="preserve">Возраст 4 – 5 лет (средняя группа). </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sz w:val="24"/>
          <w:szCs w:val="24"/>
          <w:shd w:val="clear" w:color="auto" w:fill="FFFFFF"/>
          <w:lang w:eastAsia="ru-RU"/>
        </w:rPr>
        <w:t>В игровой деятельности у детей появляют</w:t>
      </w:r>
      <w:r w:rsidRPr="00854737">
        <w:rPr>
          <w:rFonts w:ascii="Times New Roman" w:eastAsia="Times New Roman" w:hAnsi="Times New Roman" w:cs="Times New Roman"/>
          <w:sz w:val="24"/>
          <w:szCs w:val="24"/>
          <w:shd w:val="clear" w:color="auto" w:fill="FFFFFF"/>
          <w:lang w:eastAsia="ru-RU"/>
        </w:rPr>
        <w:softHyphen/>
        <w:t xml:space="preserve">ся </w:t>
      </w:r>
      <w:r w:rsidRPr="00854737">
        <w:rPr>
          <w:rFonts w:ascii="Times New Roman" w:eastAsia="Times New Roman" w:hAnsi="Times New Roman" w:cs="Times New Roman"/>
          <w:b/>
          <w:sz w:val="24"/>
          <w:szCs w:val="24"/>
          <w:shd w:val="clear" w:color="auto" w:fill="FFFFFF"/>
          <w:lang w:eastAsia="ru-RU"/>
        </w:rPr>
        <w:t>ролевые взаимодействия.</w:t>
      </w:r>
      <w:r w:rsidRPr="00854737">
        <w:rPr>
          <w:rFonts w:ascii="Times New Roman" w:eastAsia="Times New Roman" w:hAnsi="Times New Roman" w:cs="Times New Roman"/>
          <w:sz w:val="24"/>
          <w:szCs w:val="24"/>
          <w:shd w:val="clear" w:color="auto" w:fill="FFFFFF"/>
          <w:lang w:eastAsia="ru-RU"/>
        </w:rPr>
        <w:t xml:space="preserve"> В процессе игры роли могут меняться. Игро</w:t>
      </w:r>
      <w:r w:rsidRPr="00854737">
        <w:rPr>
          <w:rFonts w:ascii="Times New Roman" w:eastAsia="Times New Roman" w:hAnsi="Times New Roman" w:cs="Times New Roman"/>
          <w:sz w:val="24"/>
          <w:szCs w:val="24"/>
          <w:shd w:val="clear" w:color="auto" w:fill="FFFFFF"/>
          <w:lang w:eastAsia="ru-RU"/>
        </w:rPr>
        <w:softHyphen/>
        <w:t xml:space="preserve">вые действия начинают выполняться не ради них самих, а ради смысла игры. </w:t>
      </w:r>
      <w:r w:rsidRPr="00854737">
        <w:rPr>
          <w:rFonts w:ascii="Times New Roman" w:eastAsia="Times New Roman" w:hAnsi="Times New Roman" w:cs="Times New Roman"/>
          <w:b/>
          <w:sz w:val="24"/>
          <w:szCs w:val="24"/>
          <w:shd w:val="clear" w:color="auto" w:fill="FFFFFF"/>
          <w:lang w:eastAsia="ru-RU"/>
        </w:rPr>
        <w:t xml:space="preserve">Происходит разделение игровых и реальных взаимодействий детей. </w:t>
      </w:r>
      <w:r w:rsidRPr="00854737">
        <w:rPr>
          <w:rFonts w:ascii="Times New Roman" w:eastAsia="Times New Roman" w:hAnsi="Times New Roman" w:cs="Times New Roman"/>
          <w:sz w:val="24"/>
          <w:szCs w:val="24"/>
          <w:shd w:val="clear" w:color="auto" w:fill="FFFFFF"/>
          <w:lang w:eastAsia="ru-RU"/>
        </w:rPr>
        <w:t xml:space="preserve">Значительное развитие получает изобразительная деятельность. </w:t>
      </w:r>
      <w:r w:rsidRPr="00854737">
        <w:rPr>
          <w:rFonts w:ascii="Times New Roman" w:eastAsia="Times New Roman" w:hAnsi="Times New Roman" w:cs="Times New Roman"/>
          <w:b/>
          <w:sz w:val="24"/>
          <w:szCs w:val="24"/>
          <w:shd w:val="clear" w:color="auto" w:fill="FFFFFF"/>
          <w:lang w:eastAsia="ru-RU"/>
        </w:rPr>
        <w:t>Рису</w:t>
      </w:r>
      <w:r w:rsidRPr="00854737">
        <w:rPr>
          <w:rFonts w:ascii="Times New Roman" w:eastAsia="Times New Roman" w:hAnsi="Times New Roman" w:cs="Times New Roman"/>
          <w:b/>
          <w:sz w:val="24"/>
          <w:szCs w:val="24"/>
          <w:shd w:val="clear" w:color="auto" w:fill="FFFFFF"/>
          <w:lang w:eastAsia="ru-RU"/>
        </w:rPr>
        <w:softHyphen/>
        <w:t>нок</w:t>
      </w:r>
      <w:r w:rsidR="00FE3A71">
        <w:rPr>
          <w:rFonts w:ascii="Times New Roman" w:eastAsia="Times New Roman" w:hAnsi="Times New Roman" w:cs="Times New Roman"/>
          <w:b/>
          <w:sz w:val="24"/>
          <w:szCs w:val="24"/>
          <w:shd w:val="clear" w:color="auto" w:fill="FFFFFF"/>
          <w:lang w:eastAsia="ru-RU"/>
        </w:rPr>
        <w:t xml:space="preserve"> </w:t>
      </w:r>
      <w:r w:rsidRPr="00854737">
        <w:rPr>
          <w:rFonts w:ascii="Times New Roman" w:eastAsia="Times New Roman" w:hAnsi="Times New Roman" w:cs="Times New Roman"/>
          <w:b/>
          <w:sz w:val="24"/>
          <w:szCs w:val="24"/>
          <w:shd w:val="clear" w:color="auto" w:fill="FFFFFF"/>
          <w:lang w:eastAsia="ru-RU"/>
        </w:rPr>
        <w:t>становится предметным и детализированным</w:t>
      </w:r>
      <w:r w:rsidRPr="00854737">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Совершенствуется техническая сторона изобрази</w:t>
      </w:r>
      <w:r w:rsidRPr="00854737">
        <w:rPr>
          <w:rFonts w:ascii="Times New Roman" w:eastAsia="Times New Roman" w:hAnsi="Times New Roman" w:cs="Times New Roman"/>
          <w:b/>
          <w:bCs/>
          <w:sz w:val="24"/>
          <w:szCs w:val="24"/>
          <w:shd w:val="clear" w:color="auto" w:fill="FFFFFF"/>
          <w:lang w:eastAsia="ru-RU"/>
        </w:rPr>
        <w:softHyphen/>
        <w:t xml:space="preserve">тельной деятельности. </w:t>
      </w:r>
      <w:r w:rsidRPr="00854737">
        <w:rPr>
          <w:rFonts w:ascii="Times New Roman" w:eastAsia="Times New Roman" w:hAnsi="Times New Roman" w:cs="Times New Roman"/>
          <w:sz w:val="24"/>
          <w:szCs w:val="24"/>
          <w:shd w:val="clear" w:color="auto" w:fill="FFFFFF"/>
          <w:lang w:eastAsia="ru-RU"/>
        </w:rPr>
        <w:t xml:space="preserve">Усложняется конструирование. </w:t>
      </w:r>
      <w:r w:rsidRPr="00854737">
        <w:rPr>
          <w:rFonts w:ascii="Times New Roman" w:eastAsia="Times New Roman" w:hAnsi="Times New Roman" w:cs="Times New Roman"/>
          <w:b/>
          <w:sz w:val="24"/>
          <w:szCs w:val="24"/>
          <w:shd w:val="clear" w:color="auto" w:fill="FFFFFF"/>
          <w:lang w:eastAsia="ru-RU"/>
        </w:rPr>
        <w:t>Формируются навыки конструирования по собственному замыслу</w:t>
      </w:r>
      <w:r w:rsidRPr="00854737">
        <w:rPr>
          <w:rFonts w:ascii="Times New Roman" w:eastAsia="Times New Roman" w:hAnsi="Times New Roman" w:cs="Times New Roman"/>
          <w:sz w:val="24"/>
          <w:szCs w:val="24"/>
          <w:shd w:val="clear" w:color="auto" w:fill="FFFFFF"/>
          <w:lang w:eastAsia="ru-RU"/>
        </w:rPr>
        <w:t>, а также планирование последовательности действий.</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Двигательная сфера ребенка характеризуется позитивными изме</w:t>
      </w:r>
      <w:r w:rsidRPr="00854737">
        <w:rPr>
          <w:rFonts w:ascii="Times New Roman" w:eastAsia="Times New Roman" w:hAnsi="Times New Roman" w:cs="Times New Roman"/>
          <w:b/>
          <w:bCs/>
          <w:sz w:val="24"/>
          <w:szCs w:val="24"/>
          <w:shd w:val="clear" w:color="auto" w:fill="FFFFFF"/>
          <w:lang w:eastAsia="ru-RU"/>
        </w:rPr>
        <w:softHyphen/>
        <w:t>нениями мелкой и крупной моторики.</w:t>
      </w:r>
      <w:r w:rsidRPr="00854737">
        <w:rPr>
          <w:rFonts w:ascii="Times New Roman" w:eastAsia="Times New Roman" w:hAnsi="Times New Roman" w:cs="Times New Roman"/>
          <w:sz w:val="24"/>
          <w:szCs w:val="24"/>
          <w:shd w:val="clear" w:color="auto" w:fill="FFFFFF"/>
          <w:lang w:eastAsia="ru-RU"/>
        </w:rPr>
        <w:t xml:space="preserve"> Развиваются ловкость, коорди</w:t>
      </w:r>
      <w:r w:rsidRPr="00854737">
        <w:rPr>
          <w:rFonts w:ascii="Times New Roman" w:eastAsia="Times New Roman" w:hAnsi="Times New Roman" w:cs="Times New Roman"/>
          <w:sz w:val="24"/>
          <w:szCs w:val="24"/>
          <w:shd w:val="clear" w:color="auto" w:fill="FFFFFF"/>
          <w:lang w:eastAsia="ru-RU"/>
        </w:rPr>
        <w:softHyphen/>
        <w:t>нация движений. Дети удерживают равновесие, перешагивают через небольшие преграды. Усложняются игры с мячом.</w:t>
      </w:r>
      <w:r w:rsidRPr="00854737">
        <w:rPr>
          <w:rFonts w:ascii="Times New Roman" w:eastAsia="Times New Roman" w:hAnsi="Times New Roman" w:cs="Times New Roman"/>
          <w:b/>
          <w:sz w:val="24"/>
          <w:szCs w:val="24"/>
          <w:shd w:val="clear" w:color="auto" w:fill="FFFFFF"/>
          <w:lang w:eastAsia="ru-RU"/>
        </w:rPr>
        <w:t xml:space="preserve"> Восприятие детей становится более развитым</w:t>
      </w:r>
      <w:r w:rsidRPr="00854737">
        <w:rPr>
          <w:rFonts w:ascii="Times New Roman" w:eastAsia="Times New Roman" w:hAnsi="Times New Roman" w:cs="Times New Roman"/>
          <w:sz w:val="24"/>
          <w:szCs w:val="24"/>
          <w:shd w:val="clear" w:color="auto" w:fill="FFFFFF"/>
          <w:lang w:eastAsia="ru-RU"/>
        </w:rPr>
        <w:t>. Дети способны упорядочить группы предметов по сенсорному признаку - ве</w:t>
      </w:r>
      <w:r w:rsidRPr="00854737">
        <w:rPr>
          <w:rFonts w:ascii="Times New Roman" w:eastAsia="Times New Roman" w:hAnsi="Times New Roman" w:cs="Times New Roman"/>
          <w:sz w:val="24"/>
          <w:szCs w:val="24"/>
          <w:shd w:val="clear" w:color="auto" w:fill="FFFFFF"/>
          <w:lang w:eastAsia="ru-RU"/>
        </w:rPr>
        <w:softHyphen/>
        <w:t>личине, цвету; выделить такие параметры, как высота, длина и ширина. Совершенствуется ориентация в пространстве.</w:t>
      </w:r>
    </w:p>
    <w:p w:rsidR="00854737" w:rsidRPr="00854737" w:rsidRDefault="00854737" w:rsidP="00854737">
      <w:pPr>
        <w:spacing w:after="0" w:line="240" w:lineRule="auto"/>
        <w:ind w:firstLine="567"/>
        <w:jc w:val="both"/>
        <w:rPr>
          <w:rFonts w:ascii="Times New Roman" w:eastAsia="Times New Roman" w:hAnsi="Times New Roman" w:cs="Times New Roman"/>
          <w:b/>
          <w:i/>
          <w:sz w:val="24"/>
          <w:szCs w:val="24"/>
        </w:rPr>
      </w:pPr>
      <w:r w:rsidRPr="00854737">
        <w:rPr>
          <w:rFonts w:ascii="Times New Roman" w:eastAsia="Times New Roman" w:hAnsi="Times New Roman" w:cs="Times New Roman"/>
          <w:sz w:val="24"/>
          <w:szCs w:val="24"/>
          <w:shd w:val="clear" w:color="auto" w:fill="FFFFFF"/>
          <w:lang w:eastAsia="ru-RU"/>
        </w:rPr>
        <w:t>Возрастает объем памяти</w:t>
      </w:r>
      <w:r w:rsidRPr="00854737">
        <w:rPr>
          <w:rFonts w:ascii="Times New Roman" w:eastAsia="Times New Roman" w:hAnsi="Times New Roman" w:cs="Times New Roman"/>
          <w:b/>
          <w:sz w:val="24"/>
          <w:szCs w:val="24"/>
          <w:shd w:val="clear" w:color="auto" w:fill="FFFFFF"/>
          <w:lang w:eastAsia="ru-RU"/>
        </w:rPr>
        <w:t>.</w:t>
      </w:r>
      <w:r w:rsidR="00FE3A71">
        <w:rPr>
          <w:rFonts w:ascii="Times New Roman" w:eastAsia="Times New Roman" w:hAnsi="Times New Roman" w:cs="Times New Roman"/>
          <w:b/>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Начинает складываться произвольное запоминание:</w:t>
      </w:r>
      <w:r w:rsidRPr="00854737">
        <w:rPr>
          <w:rFonts w:ascii="Times New Roman" w:eastAsia="Times New Roman" w:hAnsi="Times New Roman" w:cs="Times New Roman"/>
          <w:sz w:val="24"/>
          <w:szCs w:val="24"/>
          <w:shd w:val="clear" w:color="auto" w:fill="FFFFFF"/>
          <w:lang w:eastAsia="ru-RU"/>
        </w:rPr>
        <w:t xml:space="preserve"> дети способны принять задачу на запоминание, помнят поручения взрослых, могут вы</w:t>
      </w:r>
      <w:r w:rsidRPr="00854737">
        <w:rPr>
          <w:rFonts w:ascii="Times New Roman" w:eastAsia="Times New Roman" w:hAnsi="Times New Roman" w:cs="Times New Roman"/>
          <w:sz w:val="24"/>
          <w:szCs w:val="24"/>
          <w:shd w:val="clear" w:color="auto" w:fill="FFFFFF"/>
          <w:lang w:eastAsia="ru-RU"/>
        </w:rPr>
        <w:softHyphen/>
        <w:t>учить небольшое стихотворение и т.д.</w:t>
      </w:r>
      <w:r w:rsidRPr="00854737">
        <w:rPr>
          <w:rFonts w:ascii="Times New Roman" w:eastAsia="Times New Roman" w:hAnsi="Times New Roman" w:cs="Times New Roman"/>
          <w:b/>
          <w:bCs/>
          <w:sz w:val="24"/>
          <w:szCs w:val="24"/>
          <w:shd w:val="clear" w:color="auto" w:fill="FFFFFF"/>
          <w:lang w:eastAsia="ru-RU"/>
        </w:rPr>
        <w:t>Начинает развиваться образное мышление.</w:t>
      </w:r>
      <w:r w:rsidRPr="00854737">
        <w:rPr>
          <w:rFonts w:ascii="Times New Roman" w:eastAsia="Times New Roman" w:hAnsi="Times New Roman" w:cs="Times New Roman"/>
          <w:sz w:val="24"/>
          <w:szCs w:val="24"/>
          <w:shd w:val="clear" w:color="auto" w:fill="FFFFFF"/>
          <w:lang w:eastAsia="ru-RU"/>
        </w:rPr>
        <w:t xml:space="preserve"> Дети способны исполь</w:t>
      </w:r>
      <w:r w:rsidRPr="00854737">
        <w:rPr>
          <w:rFonts w:ascii="Times New Roman" w:eastAsia="Times New Roman" w:hAnsi="Times New Roman" w:cs="Times New Roman"/>
          <w:sz w:val="24"/>
          <w:szCs w:val="24"/>
          <w:shd w:val="clear" w:color="auto" w:fill="FFFFFF"/>
          <w:lang w:eastAsia="ru-RU"/>
        </w:rPr>
        <w:softHyphen/>
        <w:t>зовать простые схематизированные изображения для решения неслож</w:t>
      </w:r>
      <w:r w:rsidRPr="00854737">
        <w:rPr>
          <w:rFonts w:ascii="Times New Roman" w:eastAsia="Times New Roman" w:hAnsi="Times New Roman" w:cs="Times New Roman"/>
          <w:sz w:val="24"/>
          <w:szCs w:val="24"/>
          <w:shd w:val="clear" w:color="auto" w:fill="FFFFFF"/>
          <w:lang w:eastAsia="ru-RU"/>
        </w:rPr>
        <w:softHyphen/>
        <w:t xml:space="preserve">ных задач. Развивается предвосхищение. </w:t>
      </w:r>
      <w:r w:rsidRPr="00854737">
        <w:rPr>
          <w:rFonts w:ascii="Times New Roman" w:eastAsia="Times New Roman" w:hAnsi="Times New Roman" w:cs="Times New Roman"/>
          <w:b/>
          <w:sz w:val="24"/>
          <w:szCs w:val="24"/>
          <w:shd w:val="clear" w:color="auto" w:fill="FFFFFF"/>
          <w:lang w:eastAsia="ru-RU"/>
        </w:rPr>
        <w:t>Продолжает развиваться воображение</w:t>
      </w:r>
      <w:r w:rsidRPr="00854737">
        <w:rPr>
          <w:rFonts w:ascii="Times New Roman" w:eastAsia="Times New Roman" w:hAnsi="Times New Roman" w:cs="Times New Roman"/>
          <w:sz w:val="24"/>
          <w:szCs w:val="24"/>
          <w:shd w:val="clear" w:color="auto" w:fill="FFFFFF"/>
          <w:lang w:eastAsia="ru-RU"/>
        </w:rPr>
        <w:t>. Формируются такие его осо</w:t>
      </w:r>
      <w:r w:rsidRPr="00854737">
        <w:rPr>
          <w:rFonts w:ascii="Times New Roman" w:eastAsia="Times New Roman" w:hAnsi="Times New Roman" w:cs="Times New Roman"/>
          <w:sz w:val="24"/>
          <w:szCs w:val="24"/>
          <w:shd w:val="clear" w:color="auto" w:fill="FFFFFF"/>
          <w:lang w:eastAsia="ru-RU"/>
        </w:rPr>
        <w:softHyphen/>
        <w:t xml:space="preserve">бенности, как оригинальность и произвольность. </w:t>
      </w:r>
      <w:r w:rsidRPr="00854737">
        <w:rPr>
          <w:rFonts w:ascii="Times New Roman" w:eastAsia="Times New Roman" w:hAnsi="Times New Roman" w:cs="Times New Roman"/>
          <w:b/>
          <w:sz w:val="24"/>
          <w:szCs w:val="24"/>
          <w:shd w:val="clear" w:color="auto" w:fill="FFFFFF"/>
          <w:lang w:eastAsia="ru-RU"/>
        </w:rPr>
        <w:t>Увеличивается устойчивость внимания</w:t>
      </w:r>
      <w:r w:rsidRPr="00854737">
        <w:rPr>
          <w:rFonts w:ascii="Times New Roman" w:eastAsia="Times New Roman" w:hAnsi="Times New Roman" w:cs="Times New Roman"/>
          <w:sz w:val="24"/>
          <w:szCs w:val="24"/>
          <w:shd w:val="clear" w:color="auto" w:fill="FFFFFF"/>
          <w:lang w:eastAsia="ru-RU"/>
        </w:rPr>
        <w:t>.</w:t>
      </w:r>
      <w:r w:rsidRPr="00854737">
        <w:rPr>
          <w:rFonts w:ascii="Times New Roman" w:eastAsia="Times New Roman" w:hAnsi="Times New Roman" w:cs="Times New Roman"/>
          <w:b/>
          <w:bCs/>
          <w:sz w:val="24"/>
          <w:szCs w:val="24"/>
          <w:shd w:val="clear" w:color="auto" w:fill="FFFFFF"/>
          <w:lang w:eastAsia="ru-RU"/>
        </w:rPr>
        <w:t xml:space="preserve"> Речь становится предметом активности детей.</w:t>
      </w:r>
      <w:r w:rsidRPr="00854737">
        <w:rPr>
          <w:rFonts w:ascii="Times New Roman" w:eastAsia="Times New Roman" w:hAnsi="Times New Roman" w:cs="Times New Roman"/>
          <w:sz w:val="24"/>
          <w:szCs w:val="24"/>
          <w:shd w:val="clear" w:color="auto" w:fill="FFFFFF"/>
          <w:lang w:eastAsia="ru-RU"/>
        </w:rPr>
        <w:t xml:space="preserve"> Развивается грамматическая сторона речи.  Речь детей при взаимодействии друг с другом носит ситуативный характер, а при обще</w:t>
      </w:r>
      <w:r w:rsidRPr="00854737">
        <w:rPr>
          <w:rFonts w:ascii="Times New Roman" w:eastAsia="Times New Roman" w:hAnsi="Times New Roman" w:cs="Times New Roman"/>
          <w:sz w:val="24"/>
          <w:szCs w:val="24"/>
          <w:shd w:val="clear" w:color="auto" w:fill="FFFFFF"/>
          <w:lang w:eastAsia="ru-RU"/>
        </w:rPr>
        <w:softHyphen/>
        <w:t>нии с взрослым становится внеситуативной.</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Изменяется содержание общения ребенка и взрослого.</w:t>
      </w:r>
      <w:r w:rsidR="00FE3A71">
        <w:rPr>
          <w:rFonts w:ascii="Times New Roman" w:eastAsia="Times New Roman" w:hAnsi="Times New Roman" w:cs="Times New Roman"/>
          <w:b/>
          <w:bCs/>
          <w:sz w:val="24"/>
          <w:szCs w:val="24"/>
          <w:shd w:val="clear" w:color="auto" w:fill="FFFFFF"/>
          <w:lang w:eastAsia="ru-RU"/>
        </w:rPr>
        <w:t xml:space="preserve"> </w:t>
      </w:r>
      <w:r w:rsidRPr="00854737">
        <w:rPr>
          <w:rFonts w:ascii="Times New Roman" w:eastAsia="Times New Roman" w:hAnsi="Times New Roman" w:cs="Times New Roman"/>
          <w:bCs/>
          <w:sz w:val="24"/>
          <w:szCs w:val="24"/>
          <w:shd w:val="clear" w:color="auto" w:fill="FFFFFF"/>
          <w:lang w:eastAsia="ru-RU"/>
        </w:rPr>
        <w:t>Ведущим становится познавательный мотив.</w:t>
      </w:r>
      <w:r w:rsidRPr="00854737">
        <w:rPr>
          <w:rFonts w:ascii="Times New Roman" w:eastAsia="Times New Roman" w:hAnsi="Times New Roman" w:cs="Times New Roman"/>
          <w:sz w:val="24"/>
          <w:szCs w:val="24"/>
          <w:shd w:val="clear" w:color="auto" w:fill="FFFFFF"/>
          <w:lang w:eastAsia="ru-RU"/>
        </w:rPr>
        <w:t xml:space="preserve"> У детей формируется потребность в уважении со стороны взрослого, для них оказывается чрезвычайно важной его похвала. </w:t>
      </w:r>
      <w:r w:rsidRPr="00854737">
        <w:rPr>
          <w:rFonts w:ascii="Times New Roman" w:eastAsia="Times New Roman" w:hAnsi="Times New Roman" w:cs="Times New Roman"/>
          <w:bCs/>
          <w:sz w:val="24"/>
          <w:szCs w:val="24"/>
          <w:shd w:val="clear" w:color="auto" w:fill="FFFFFF"/>
          <w:lang w:eastAsia="ru-RU"/>
        </w:rPr>
        <w:t xml:space="preserve">У детей повышенная обидчивость - возрастной феномен. </w:t>
      </w:r>
      <w:r w:rsidRPr="00854737">
        <w:rPr>
          <w:rFonts w:ascii="Times New Roman" w:eastAsia="Times New Roman" w:hAnsi="Times New Roman" w:cs="Times New Roman"/>
          <w:b/>
          <w:sz w:val="24"/>
          <w:szCs w:val="24"/>
          <w:shd w:val="clear" w:color="auto" w:fill="FFFFFF"/>
          <w:lang w:eastAsia="ru-RU"/>
        </w:rPr>
        <w:t>Взаимоотношения со сверстниками характеризуются избирательностью</w:t>
      </w:r>
      <w:r w:rsidRPr="00854737">
        <w:rPr>
          <w:rFonts w:ascii="Times New Roman" w:eastAsia="Times New Roman" w:hAnsi="Times New Roman" w:cs="Times New Roman"/>
          <w:sz w:val="24"/>
          <w:szCs w:val="24"/>
          <w:shd w:val="clear" w:color="auto" w:fill="FFFFFF"/>
          <w:lang w:eastAsia="ru-RU"/>
        </w:rPr>
        <w:t>. Появляются посто</w:t>
      </w:r>
      <w:r w:rsidRPr="00854737">
        <w:rPr>
          <w:rFonts w:ascii="Times New Roman" w:eastAsia="Times New Roman" w:hAnsi="Times New Roman" w:cs="Times New Roman"/>
          <w:sz w:val="24"/>
          <w:szCs w:val="24"/>
          <w:shd w:val="clear" w:color="auto" w:fill="FFFFFF"/>
          <w:lang w:eastAsia="ru-RU"/>
        </w:rPr>
        <w:softHyphen/>
        <w:t>янные партнеры по играм.</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Cs/>
          <w:sz w:val="24"/>
          <w:szCs w:val="24"/>
          <w:shd w:val="clear" w:color="auto" w:fill="FFFFFF"/>
          <w:lang w:eastAsia="ru-RU"/>
        </w:rPr>
        <w:t>В группах начинают выделяться лидеры. Появля</w:t>
      </w:r>
      <w:r w:rsidRPr="00854737">
        <w:rPr>
          <w:rFonts w:ascii="Times New Roman" w:eastAsia="Times New Roman" w:hAnsi="Times New Roman" w:cs="Times New Roman"/>
          <w:bCs/>
          <w:sz w:val="24"/>
          <w:szCs w:val="24"/>
          <w:shd w:val="clear" w:color="auto" w:fill="FFFFFF"/>
          <w:lang w:eastAsia="ru-RU"/>
        </w:rPr>
        <w:softHyphen/>
        <w:t>ются конкурентность, соревновательность.</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
          <w:sz w:val="24"/>
          <w:szCs w:val="24"/>
          <w:shd w:val="clear" w:color="auto" w:fill="FFFFFF"/>
        </w:rPr>
        <w:t xml:space="preserve">РП. </w:t>
      </w:r>
      <w:r w:rsidRPr="00854737">
        <w:rPr>
          <w:rFonts w:ascii="Times New Roman" w:eastAsia="Times New Roman" w:hAnsi="Times New Roman" w:cs="Times New Roman"/>
          <w:sz w:val="24"/>
          <w:szCs w:val="24"/>
          <w:shd w:val="clear" w:color="auto" w:fill="FFFFFF"/>
        </w:rPr>
        <w:t>Ребёнок д</w:t>
      </w:r>
      <w:r w:rsidRPr="00854737">
        <w:rPr>
          <w:rFonts w:ascii="Times New Roman" w:eastAsia="Times New Roman" w:hAnsi="Times New Roman" w:cs="Times New Roman"/>
          <w:sz w:val="24"/>
          <w:szCs w:val="24"/>
        </w:rPr>
        <w:t xml:space="preserve">ружит и общается с детьми-татарами и с детьми других национальностей.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 В возрасте 4 – 5 лет развивается познавательный интерес о родном крае (животный и растительный мир), о Республике Татарстан и России. 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w:t>
      </w:r>
      <w:r w:rsidRPr="00854737">
        <w:rPr>
          <w:rFonts w:ascii="Times New Roman" w:eastAsia="Times New Roman" w:hAnsi="Times New Roman" w:cs="Times New Roman"/>
          <w:sz w:val="24"/>
          <w:szCs w:val="24"/>
        </w:rPr>
        <w:lastRenderedPageBreak/>
        <w:t>удовольствием участвует в татарских народных праздниках, исполняет татарские песни, танцы.</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
          <w:sz w:val="24"/>
          <w:szCs w:val="24"/>
          <w:shd w:val="clear" w:color="auto" w:fill="FFFFFF"/>
        </w:rPr>
        <w:t>УМК «Говорим по - татарски»</w:t>
      </w:r>
      <w:r w:rsidRPr="00854737">
        <w:rPr>
          <w:rFonts w:ascii="Times New Roman" w:eastAsia="Times New Roman" w:hAnsi="Times New Roman" w:cs="Times New Roman"/>
          <w:b/>
          <w:sz w:val="24"/>
          <w:szCs w:val="24"/>
          <w:shd w:val="clear" w:color="auto" w:fill="FFFFFF"/>
          <w:vertAlign w:val="superscript"/>
        </w:rPr>
        <w:footnoteReference w:id="6"/>
      </w:r>
      <w:r w:rsidRPr="00854737">
        <w:rPr>
          <w:rFonts w:ascii="Times New Roman" w:eastAsia="Times New Roman" w:hAnsi="Times New Roman" w:cs="Times New Roman"/>
          <w:b/>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Понимает обращенную речь в виде отдельного предложения (в рамках предусмотренного УМК «Татарча</w:t>
      </w:r>
      <w:r w:rsidR="00FE3A71">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сөйләшәбез» - «Учимся говорить по-татарски» образовательного материала). Проявляет устойчивый интерес к обучению татарскому языку. Безошибочно выбирает предмет, картинку, описанную на татарском языке. Владеет лексическим объемом, предусмотренным УМК «Татарча</w:t>
      </w:r>
      <w:r w:rsidR="00FE3A71">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 xml:space="preserve">сөйләшәбез», </w:t>
      </w:r>
      <w:r w:rsidRPr="00854737">
        <w:rPr>
          <w:rFonts w:ascii="Times New Roman" w:eastAsia="Times New Roman" w:hAnsi="Times New Roman" w:cs="Times New Roman"/>
          <w:b/>
          <w:sz w:val="24"/>
          <w:szCs w:val="24"/>
          <w:shd w:val="clear" w:color="auto" w:fill="FFFFFF"/>
        </w:rPr>
        <w:t>не менее 62 слов</w:t>
      </w:r>
      <w:r w:rsidRPr="00854737">
        <w:rPr>
          <w:rFonts w:ascii="Times New Roman" w:eastAsia="Times New Roman" w:hAnsi="Times New Roman" w:cs="Times New Roman"/>
          <w:sz w:val="24"/>
          <w:szCs w:val="24"/>
          <w:shd w:val="clear" w:color="auto" w:fill="FFFFFF"/>
        </w:rPr>
        <w:t xml:space="preserve">. Включается в диалог, </w:t>
      </w:r>
      <w:r w:rsidRPr="00854737">
        <w:rPr>
          <w:rFonts w:ascii="Times New Roman" w:eastAsia="Times New Roman" w:hAnsi="Times New Roman" w:cs="Times New Roman"/>
          <w:sz w:val="24"/>
          <w:szCs w:val="24"/>
        </w:rPr>
        <w:t>понимает речь собеседника, высказывается простыми предложениями на татарском языке.</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rPr>
      </w:pPr>
      <w:r w:rsidRPr="00854737">
        <w:rPr>
          <w:rFonts w:ascii="Times New Roman" w:eastAsia="Times New Roman" w:hAnsi="Times New Roman" w:cs="Times New Roman"/>
          <w:b/>
          <w:sz w:val="24"/>
          <w:szCs w:val="24"/>
        </w:rPr>
        <w:t>УМК «Говорим на родном языке»</w:t>
      </w:r>
      <w:r w:rsidRPr="00854737">
        <w:rPr>
          <w:rFonts w:ascii="Times New Roman" w:eastAsia="Times New Roman" w:hAnsi="Times New Roman" w:cs="Times New Roman"/>
          <w:b/>
          <w:sz w:val="24"/>
          <w:szCs w:val="24"/>
          <w:shd w:val="clear" w:color="auto" w:fill="FFFFFF"/>
          <w:vertAlign w:val="superscript"/>
          <w:lang w:eastAsia="ru-RU"/>
        </w:rPr>
        <w:footnoteReference w:id="7"/>
      </w:r>
      <w:r w:rsidRPr="00854737">
        <w:rPr>
          <w:rFonts w:ascii="Times New Roman" w:eastAsia="Times New Roman" w:hAnsi="Times New Roman" w:cs="Times New Roman"/>
          <w:b/>
          <w:sz w:val="24"/>
          <w:szCs w:val="24"/>
        </w:rPr>
        <w:t xml:space="preserve">: </w:t>
      </w:r>
      <w:r w:rsidRPr="00854737">
        <w:rPr>
          <w:rFonts w:ascii="Times New Roman" w:eastAsia="Times New Roman" w:hAnsi="Times New Roman" w:cs="Times New Roman"/>
          <w:sz w:val="24"/>
          <w:szCs w:val="24"/>
        </w:rPr>
        <w:t xml:space="preserve">Ребенок называет свою фамилию, имя </w:t>
      </w:r>
      <w:r w:rsidRPr="00854737">
        <w:rPr>
          <w:rFonts w:ascii="Times New Roman" w:eastAsia="Times New Roman" w:hAnsi="Times New Roman" w:cs="Times New Roman"/>
          <w:sz w:val="24"/>
          <w:szCs w:val="24"/>
          <w:shd w:val="clear" w:color="auto" w:fill="FFFFFF"/>
        </w:rPr>
        <w:t>(в рамках предусмотренного УМК «Туган</w:t>
      </w:r>
      <w:r w:rsidR="00FE3A71">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телдә</w:t>
      </w:r>
      <w:r w:rsidR="00FE3A71">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сөйләшәбез» «Говорим на родном языке», образовательного материала)</w:t>
      </w:r>
      <w:r w:rsidRPr="00854737">
        <w:rPr>
          <w:rFonts w:ascii="Times New Roman" w:eastAsia="Times New Roman" w:hAnsi="Times New Roman" w:cs="Times New Roman"/>
          <w:sz w:val="24"/>
          <w:szCs w:val="24"/>
        </w:rPr>
        <w:t>. Понимает смысл слов и их значение. Применяет в разговоре обобщающие слова, рассказывает о своих игрушках. Определяет свойства предметов и их различие.</w:t>
      </w:r>
      <w:r w:rsidRPr="00854737">
        <w:rPr>
          <w:rFonts w:ascii="Times New Roman" w:eastAsia="Times New Roman" w:hAnsi="Times New Roman" w:cs="Times New Roman"/>
          <w:sz w:val="24"/>
          <w:szCs w:val="24"/>
          <w:shd w:val="clear" w:color="auto" w:fill="FFFFFF"/>
        </w:rPr>
        <w:t xml:space="preserve"> Проявляет устойчивый интерес к обучению родному языку.</w:t>
      </w:r>
      <w:r w:rsidR="00FE3A71">
        <w:rPr>
          <w:rFonts w:ascii="Times New Roman" w:eastAsia="Times New Roman" w:hAnsi="Times New Roman" w:cs="Times New Roman"/>
          <w:sz w:val="24"/>
          <w:szCs w:val="24"/>
          <w:shd w:val="clear" w:color="auto" w:fill="FFFFFF"/>
        </w:rPr>
        <w:t xml:space="preserve"> </w:t>
      </w:r>
      <w:r w:rsidRPr="00854737">
        <w:rPr>
          <w:rFonts w:ascii="Times New Roman" w:eastAsia="Times New Roman" w:hAnsi="Times New Roman" w:cs="Times New Roman"/>
          <w:sz w:val="24"/>
          <w:szCs w:val="24"/>
          <w:shd w:val="clear" w:color="auto" w:fill="FFFFFF"/>
        </w:rPr>
        <w:t xml:space="preserve">Включается в диалогическую и монологическую речь, высказывается простыми предложениями на родном языке. </w:t>
      </w:r>
    </w:p>
    <w:p w:rsidR="00854737" w:rsidRPr="00854737" w:rsidRDefault="00854737" w:rsidP="00854737">
      <w:pPr>
        <w:spacing w:before="120" w:after="0" w:line="240" w:lineRule="auto"/>
        <w:ind w:firstLine="567"/>
        <w:jc w:val="both"/>
        <w:rPr>
          <w:rFonts w:ascii="Times New Roman" w:eastAsia="Times New Roman" w:hAnsi="Times New Roman" w:cs="Times New Roman"/>
          <w:b/>
          <w:i/>
          <w:sz w:val="24"/>
          <w:szCs w:val="24"/>
        </w:rPr>
      </w:pPr>
      <w:r w:rsidRPr="00854737">
        <w:rPr>
          <w:rFonts w:ascii="Times New Roman" w:eastAsia="Times New Roman" w:hAnsi="Times New Roman" w:cs="Times New Roman"/>
          <w:b/>
          <w:i/>
          <w:sz w:val="24"/>
          <w:szCs w:val="24"/>
        </w:rPr>
        <w:t xml:space="preserve">Возраст 5 – 6 лет (старшая группа). </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sz w:val="24"/>
          <w:szCs w:val="24"/>
          <w:shd w:val="clear" w:color="auto" w:fill="FFFFFF"/>
          <w:lang w:eastAsia="ru-RU"/>
        </w:rPr>
        <w:t>Действия детей в играх становятся</w:t>
      </w:r>
      <w:r w:rsidRPr="00854737">
        <w:rPr>
          <w:rFonts w:ascii="Times New Roman" w:eastAsia="Times New Roman" w:hAnsi="Times New Roman" w:cs="Times New Roman"/>
          <w:b/>
          <w:sz w:val="24"/>
          <w:szCs w:val="24"/>
          <w:shd w:val="clear" w:color="auto" w:fill="FFFFFF"/>
          <w:lang w:eastAsia="ru-RU"/>
        </w:rPr>
        <w:t xml:space="preserve"> разнообразными. </w:t>
      </w:r>
      <w:r w:rsidRPr="00854737">
        <w:rPr>
          <w:rFonts w:ascii="Times New Roman" w:eastAsia="Times New Roman" w:hAnsi="Times New Roman" w:cs="Times New Roman"/>
          <w:sz w:val="24"/>
          <w:szCs w:val="24"/>
          <w:shd w:val="clear" w:color="auto" w:fill="FFFFFF"/>
          <w:lang w:eastAsia="ru-RU"/>
        </w:rPr>
        <w:t>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w:t>
      </w:r>
      <w:r w:rsidRPr="00854737">
        <w:rPr>
          <w:rFonts w:ascii="Times New Roman" w:eastAsia="Times New Roman" w:hAnsi="Times New Roman" w:cs="Times New Roman"/>
          <w:sz w:val="24"/>
          <w:szCs w:val="24"/>
          <w:shd w:val="clear" w:color="auto" w:fill="FFFFFF"/>
          <w:lang w:eastAsia="ru-RU"/>
        </w:rPr>
        <w:softHyphen/>
        <w:t>действие сопровождается речью. Дети начинают осваивать социаль</w:t>
      </w:r>
      <w:r w:rsidRPr="00854737">
        <w:rPr>
          <w:rFonts w:ascii="Times New Roman" w:eastAsia="Times New Roman" w:hAnsi="Times New Roman" w:cs="Times New Roman"/>
          <w:sz w:val="24"/>
          <w:szCs w:val="24"/>
          <w:shd w:val="clear" w:color="auto" w:fill="FFFFFF"/>
          <w:lang w:eastAsia="ru-RU"/>
        </w:rPr>
        <w:softHyphen/>
        <w:t xml:space="preserve">ные отношения и понимать подчиненность позиций в различных видах деятельности взрослых. 5 – 6 лет - </w:t>
      </w:r>
      <w:r w:rsidRPr="00854737">
        <w:rPr>
          <w:rFonts w:ascii="Times New Roman" w:eastAsia="Times New Roman" w:hAnsi="Times New Roman" w:cs="Times New Roman"/>
          <w:b/>
          <w:bCs/>
          <w:sz w:val="24"/>
          <w:szCs w:val="24"/>
          <w:shd w:val="clear" w:color="auto" w:fill="FFFFFF"/>
          <w:lang w:eastAsia="ru-RU"/>
        </w:rPr>
        <w:t xml:space="preserve"> возраст на</w:t>
      </w:r>
      <w:r w:rsidRPr="00854737">
        <w:rPr>
          <w:rFonts w:ascii="Times New Roman" w:eastAsia="Times New Roman" w:hAnsi="Times New Roman" w:cs="Times New Roman"/>
          <w:b/>
          <w:bCs/>
          <w:sz w:val="24"/>
          <w:szCs w:val="24"/>
          <w:shd w:val="clear" w:color="auto" w:fill="FFFFFF"/>
          <w:lang w:eastAsia="ru-RU"/>
        </w:rPr>
        <w:softHyphen/>
        <w:t>иболее активного рисования.</w:t>
      </w:r>
      <w:r w:rsidRPr="00854737">
        <w:rPr>
          <w:rFonts w:ascii="Times New Roman" w:eastAsia="Times New Roman" w:hAnsi="Times New Roman" w:cs="Times New Roman"/>
          <w:sz w:val="24"/>
          <w:szCs w:val="24"/>
          <w:shd w:val="clear" w:color="auto" w:fill="FFFFFF"/>
          <w:lang w:eastAsia="ru-RU"/>
        </w:rPr>
        <w:t xml:space="preserve">  Рисунки разные по содержанию. Рисунки приобретают сюжетный характер. </w:t>
      </w:r>
      <w:r w:rsidRPr="00854737">
        <w:rPr>
          <w:rFonts w:ascii="Times New Roman" w:eastAsia="Times New Roman" w:hAnsi="Times New Roman" w:cs="Times New Roman"/>
          <w:b/>
          <w:sz w:val="24"/>
          <w:szCs w:val="24"/>
          <w:shd w:val="clear" w:color="auto" w:fill="FFFFFF"/>
          <w:lang w:eastAsia="ru-RU"/>
        </w:rPr>
        <w:t>Изображение человека становится более детализированным и пропорциональным</w:t>
      </w:r>
      <w:r w:rsidRPr="00854737">
        <w:rPr>
          <w:rFonts w:ascii="Times New Roman" w:eastAsia="Times New Roman" w:hAnsi="Times New Roman" w:cs="Times New Roman"/>
          <w:sz w:val="24"/>
          <w:szCs w:val="24"/>
          <w:shd w:val="clear" w:color="auto" w:fill="FFFFFF"/>
          <w:lang w:eastAsia="ru-RU"/>
        </w:rPr>
        <w:t>. По рисунку можно судить о половой принадлежности и эмоциональном со</w:t>
      </w:r>
      <w:r w:rsidRPr="00854737">
        <w:rPr>
          <w:rFonts w:ascii="Times New Roman" w:eastAsia="Times New Roman" w:hAnsi="Times New Roman" w:cs="Times New Roman"/>
          <w:sz w:val="24"/>
          <w:szCs w:val="24"/>
          <w:shd w:val="clear" w:color="auto" w:fill="FFFFFF"/>
          <w:lang w:eastAsia="ru-RU"/>
        </w:rPr>
        <w:softHyphen/>
        <w:t>стоянии изображенного человека.</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Конструктивная деятельность может осуществляться на основе схемы, по замыслу и по условиям</w:t>
      </w:r>
      <w:r w:rsidRPr="00854737">
        <w:rPr>
          <w:rFonts w:ascii="Times New Roman" w:eastAsia="Times New Roman" w:hAnsi="Times New Roman" w:cs="Times New Roman"/>
          <w:sz w:val="24"/>
          <w:szCs w:val="24"/>
          <w:shd w:val="clear" w:color="auto" w:fill="FFFFFF"/>
          <w:lang w:eastAsia="ru-RU"/>
        </w:rPr>
        <w:t>. Дети используют и называют различные детали конструктора.</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Появляется конструирование в ходе совместной деятельности. Могут конструировать из бумаги, природного материала. Развиваются чувства к сопричастию общего дела.</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Продолжает совершенствоваться восприятие цвета, формы и величи</w:t>
      </w:r>
      <w:r w:rsidRPr="00854737">
        <w:rPr>
          <w:rFonts w:ascii="Times New Roman" w:eastAsia="Times New Roman" w:hAnsi="Times New Roman" w:cs="Times New Roman"/>
          <w:sz w:val="24"/>
          <w:szCs w:val="24"/>
          <w:shd w:val="clear" w:color="auto" w:fill="FFFFFF"/>
          <w:lang w:eastAsia="ru-RU"/>
        </w:rPr>
        <w:softHyphen/>
        <w:t xml:space="preserve">ны, строения предметов; систематизируются представления детей. </w:t>
      </w:r>
      <w:r w:rsidRPr="00854737">
        <w:rPr>
          <w:rFonts w:ascii="Times New Roman" w:eastAsia="Times New Roman" w:hAnsi="Times New Roman" w:cs="Times New Roman"/>
          <w:b/>
          <w:sz w:val="24"/>
          <w:szCs w:val="24"/>
          <w:shd w:val="clear" w:color="auto" w:fill="FFFFFF"/>
          <w:lang w:eastAsia="ru-RU"/>
        </w:rPr>
        <w:t xml:space="preserve">Восприятие </w:t>
      </w:r>
      <w:r w:rsidRPr="00854737">
        <w:rPr>
          <w:rFonts w:ascii="Times New Roman" w:eastAsia="Times New Roman" w:hAnsi="Times New Roman" w:cs="Times New Roman"/>
          <w:sz w:val="24"/>
          <w:szCs w:val="24"/>
          <w:shd w:val="clear" w:color="auto" w:fill="FFFFFF"/>
          <w:lang w:eastAsia="ru-RU"/>
        </w:rPr>
        <w:t xml:space="preserve">в этом возрасте характеризуется </w:t>
      </w:r>
      <w:r w:rsidRPr="00854737">
        <w:rPr>
          <w:rFonts w:ascii="Times New Roman" w:eastAsia="Times New Roman" w:hAnsi="Times New Roman" w:cs="Times New Roman"/>
          <w:b/>
          <w:sz w:val="24"/>
          <w:szCs w:val="24"/>
          <w:shd w:val="clear" w:color="auto" w:fill="FFFFFF"/>
          <w:lang w:eastAsia="ru-RU"/>
        </w:rPr>
        <w:t>анализом сложных форм объектов.</w:t>
      </w:r>
      <w:r w:rsidR="00FE3A71">
        <w:rPr>
          <w:rFonts w:ascii="Times New Roman" w:eastAsia="Times New Roman" w:hAnsi="Times New Roman" w:cs="Times New Roman"/>
          <w:b/>
          <w:sz w:val="24"/>
          <w:szCs w:val="24"/>
          <w:shd w:val="clear" w:color="auto" w:fill="FFFFFF"/>
          <w:lang w:eastAsia="ru-RU"/>
        </w:rPr>
        <w:t xml:space="preserve"> </w:t>
      </w:r>
      <w:r w:rsidRPr="00854737">
        <w:rPr>
          <w:rFonts w:ascii="Times New Roman" w:eastAsia="Times New Roman" w:hAnsi="Times New Roman" w:cs="Times New Roman"/>
          <w:b/>
          <w:sz w:val="24"/>
          <w:szCs w:val="24"/>
          <w:shd w:val="clear" w:color="auto" w:fill="FFFFFF"/>
          <w:lang w:eastAsia="ru-RU"/>
        </w:rPr>
        <w:t>Развиваться образное мышление</w:t>
      </w:r>
      <w:r w:rsidRPr="00854737">
        <w:rPr>
          <w:rFonts w:ascii="Times New Roman" w:eastAsia="Times New Roman" w:hAnsi="Times New Roman" w:cs="Times New Roman"/>
          <w:sz w:val="24"/>
          <w:szCs w:val="24"/>
          <w:shd w:val="clear" w:color="auto" w:fill="FFFFFF"/>
          <w:lang w:eastAsia="ru-RU"/>
        </w:rPr>
        <w:t xml:space="preserve">. Использую наглядное моделирование. </w:t>
      </w:r>
      <w:r w:rsidRPr="00854737">
        <w:rPr>
          <w:rFonts w:ascii="Times New Roman" w:eastAsia="Times New Roman" w:hAnsi="Times New Roman" w:cs="Times New Roman"/>
          <w:b/>
          <w:bCs/>
          <w:sz w:val="24"/>
          <w:szCs w:val="24"/>
          <w:shd w:val="clear" w:color="auto" w:fill="FFFFFF"/>
          <w:lang w:eastAsia="ru-RU"/>
        </w:rPr>
        <w:t xml:space="preserve">Продолжают совершенствоваться обобщения, что является основой словесно-логического мышления. </w:t>
      </w:r>
      <w:r w:rsidRPr="00854737">
        <w:rPr>
          <w:rFonts w:ascii="Times New Roman" w:eastAsia="Times New Roman" w:hAnsi="Times New Roman" w:cs="Times New Roman"/>
          <w:sz w:val="24"/>
          <w:szCs w:val="24"/>
          <w:shd w:val="clear" w:color="auto" w:fill="FFFFFF"/>
          <w:lang w:eastAsia="ru-RU"/>
        </w:rPr>
        <w:t>Дети группируют объекты по признакам. Используя свой наглядный опыт – дети могут давать адекватные причинные объяснения, способны рассуждать.</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sz w:val="24"/>
          <w:szCs w:val="24"/>
          <w:shd w:val="clear" w:color="auto" w:fill="FFFFFF"/>
          <w:lang w:eastAsia="ru-RU"/>
        </w:rPr>
        <w:t>Воображение</w:t>
      </w:r>
      <w:r w:rsidRPr="00854737">
        <w:rPr>
          <w:rFonts w:ascii="Times New Roman" w:eastAsia="Times New Roman" w:hAnsi="Times New Roman" w:cs="Times New Roman"/>
          <w:sz w:val="24"/>
          <w:szCs w:val="24"/>
          <w:shd w:val="clear" w:color="auto" w:fill="FFFFFF"/>
          <w:lang w:eastAsia="ru-RU"/>
        </w:rPr>
        <w:t xml:space="preserve"> в этом возрасте будет</w:t>
      </w:r>
      <w:r w:rsidRPr="00854737">
        <w:rPr>
          <w:rFonts w:ascii="Times New Roman" w:eastAsia="Times New Roman" w:hAnsi="Times New Roman" w:cs="Times New Roman"/>
          <w:b/>
          <w:bCs/>
          <w:sz w:val="24"/>
          <w:szCs w:val="24"/>
          <w:shd w:val="clear" w:color="auto" w:fill="FFFFFF"/>
          <w:lang w:eastAsia="ru-RU"/>
        </w:rPr>
        <w:t xml:space="preserve"> активно развиваться лишь при условии проведения специальной работы по его активизации.</w:t>
      </w:r>
      <w:r w:rsidR="00FE3A71">
        <w:rPr>
          <w:rFonts w:ascii="Times New Roman" w:eastAsia="Times New Roman" w:hAnsi="Times New Roman" w:cs="Times New Roman"/>
          <w:b/>
          <w:bCs/>
          <w:sz w:val="24"/>
          <w:szCs w:val="24"/>
          <w:shd w:val="clear" w:color="auto" w:fill="FFFFFF"/>
          <w:lang w:eastAsia="ru-RU"/>
        </w:rPr>
        <w:t xml:space="preserve"> </w:t>
      </w:r>
      <w:r w:rsidRPr="00854737">
        <w:rPr>
          <w:rFonts w:ascii="Times New Roman" w:eastAsia="Times New Roman" w:hAnsi="Times New Roman" w:cs="Times New Roman"/>
          <w:b/>
          <w:sz w:val="24"/>
          <w:szCs w:val="24"/>
          <w:shd w:val="clear" w:color="auto" w:fill="FFFFFF"/>
          <w:lang w:eastAsia="ru-RU"/>
        </w:rPr>
        <w:t>Продолжают развиваться устойчивость, распределение, переключаемость внимания.</w:t>
      </w:r>
      <w:r w:rsidRPr="00854737">
        <w:rPr>
          <w:rFonts w:ascii="Times New Roman" w:eastAsia="Times New Roman" w:hAnsi="Times New Roman" w:cs="Times New Roman"/>
          <w:sz w:val="24"/>
          <w:szCs w:val="24"/>
          <w:shd w:val="clear" w:color="auto" w:fill="FFFFFF"/>
          <w:lang w:eastAsia="ru-RU"/>
        </w:rPr>
        <w:t xml:space="preserve"> Наблюдается переход от непроизвольного к произволь</w:t>
      </w:r>
      <w:r w:rsidRPr="00854737">
        <w:rPr>
          <w:rFonts w:ascii="Times New Roman" w:eastAsia="Times New Roman" w:hAnsi="Times New Roman" w:cs="Times New Roman"/>
          <w:sz w:val="24"/>
          <w:szCs w:val="24"/>
          <w:shd w:val="clear" w:color="auto" w:fill="FFFFFF"/>
          <w:lang w:eastAsia="ru-RU"/>
        </w:rPr>
        <w:softHyphen/>
        <w:t xml:space="preserve">ному вниманию. </w:t>
      </w:r>
      <w:r w:rsidRPr="00854737">
        <w:rPr>
          <w:rFonts w:ascii="Times New Roman" w:eastAsia="Times New Roman" w:hAnsi="Times New Roman" w:cs="Times New Roman"/>
          <w:b/>
          <w:sz w:val="24"/>
          <w:szCs w:val="24"/>
          <w:shd w:val="clear" w:color="auto" w:fill="FFFFFF"/>
          <w:lang w:eastAsia="ru-RU"/>
        </w:rPr>
        <w:t>Совершенствуется речь,</w:t>
      </w:r>
      <w:r w:rsidRPr="00854737">
        <w:rPr>
          <w:rFonts w:ascii="Times New Roman" w:eastAsia="Times New Roman" w:hAnsi="Times New Roman" w:cs="Times New Roman"/>
          <w:sz w:val="24"/>
          <w:szCs w:val="24"/>
          <w:shd w:val="clear" w:color="auto" w:fill="FFFFFF"/>
          <w:lang w:eastAsia="ru-RU"/>
        </w:rPr>
        <w:t xml:space="preserve"> в том числе ее звуковая сторона. Развиваются фонематический слух, интонационная выразитель</w:t>
      </w:r>
      <w:r w:rsidRPr="00854737">
        <w:rPr>
          <w:rFonts w:ascii="Times New Roman" w:eastAsia="Times New Roman" w:hAnsi="Times New Roman" w:cs="Times New Roman"/>
          <w:sz w:val="24"/>
          <w:szCs w:val="24"/>
          <w:shd w:val="clear" w:color="auto" w:fill="FFFFFF"/>
          <w:lang w:eastAsia="ru-RU"/>
        </w:rPr>
        <w:softHyphen/>
        <w:t xml:space="preserve">ность речи. Совершенствуется грамматический строй речи. </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sz w:val="24"/>
          <w:szCs w:val="24"/>
          <w:shd w:val="clear" w:color="auto" w:fill="FFFFFF"/>
          <w:lang w:eastAsia="ru-RU"/>
        </w:rPr>
        <w:t xml:space="preserve">РП. </w:t>
      </w:r>
      <w:r w:rsidRPr="00854737">
        <w:rPr>
          <w:rFonts w:ascii="Times New Roman" w:eastAsia="Times New Roman" w:hAnsi="Times New Roman" w:cs="Times New Roman"/>
          <w:sz w:val="24"/>
          <w:szCs w:val="24"/>
          <w:shd w:val="clear" w:color="auto" w:fill="FFFFFF"/>
          <w:lang w:eastAsia="ru-RU"/>
        </w:rPr>
        <w:t xml:space="preserve">Проявляет интерес и уважение к культуре, традициям, обычаям и нравам людей, 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 ее столицы. Имеет первоначальные представления о культурных достояниях, основных </w:t>
      </w:r>
      <w:r w:rsidRPr="00854737">
        <w:rPr>
          <w:rFonts w:ascii="Times New Roman" w:eastAsia="Times New Roman" w:hAnsi="Times New Roman" w:cs="Times New Roman"/>
          <w:sz w:val="24"/>
          <w:szCs w:val="24"/>
          <w:shd w:val="clear" w:color="auto" w:fill="FFFFFF"/>
          <w:lang w:eastAsia="ru-RU"/>
        </w:rPr>
        <w:lastRenderedPageBreak/>
        <w:t>исторических событиях, 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интерес, симпатию и уважение по отношению к культуре представителей других национальностей, стремится к общению с ними.</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Проявляет интерес к выдающимся произведениям изобразительного искусства Республики Татарстан. Знает об особенностях русского национального костюма. Имеет представление о некоторых архитектурных сооружениях родного города.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Владеет техникой рельефного изображения, способами обрывной и объемной аппликации для украшения предметов быта в национальном колорите. 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Узнает звучание Государственного гимна Республики Татарстан.</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sz w:val="24"/>
          <w:szCs w:val="24"/>
          <w:shd w:val="clear" w:color="auto" w:fill="FFFFFF"/>
          <w:lang w:eastAsia="ru-RU"/>
        </w:rPr>
        <w:t xml:space="preserve">УМК «Говорим по - татарски»:  </w:t>
      </w:r>
      <w:r w:rsidRPr="00854737">
        <w:rPr>
          <w:rFonts w:ascii="Times New Roman" w:eastAsia="Times New Roman" w:hAnsi="Times New Roman" w:cs="Times New Roman"/>
          <w:sz w:val="24"/>
          <w:szCs w:val="24"/>
          <w:shd w:val="clear" w:color="auto" w:fill="FFFFFF"/>
          <w:lang w:eastAsia="ru-RU"/>
        </w:rPr>
        <w:t>понимает обращенную речь в виде короткого текста (в рамках предусмотренного УМК «Татарча</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сөйләшәбез» - «Учимся говорить по-татарски» образовательного материала). Выбирает сюжетную картинку, описанную на татарском языке. Владеет лексическим объемом, предусмотренным УМК «Татарча</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 xml:space="preserve">сөйләшәбез», </w:t>
      </w:r>
      <w:r w:rsidRPr="00854737">
        <w:rPr>
          <w:rFonts w:ascii="Times New Roman" w:eastAsia="Times New Roman" w:hAnsi="Times New Roman" w:cs="Times New Roman"/>
          <w:b/>
          <w:sz w:val="24"/>
          <w:szCs w:val="24"/>
          <w:shd w:val="clear" w:color="auto" w:fill="FFFFFF"/>
          <w:lang w:eastAsia="ru-RU"/>
        </w:rPr>
        <w:t>не менее 142 слов</w:t>
      </w:r>
      <w:r w:rsidRPr="00854737">
        <w:rPr>
          <w:rFonts w:ascii="Times New Roman" w:eastAsia="Times New Roman" w:hAnsi="Times New Roman" w:cs="Times New Roman"/>
          <w:sz w:val="24"/>
          <w:szCs w:val="24"/>
          <w:shd w:val="clear" w:color="auto" w:fill="FFFFFF"/>
          <w:lang w:eastAsia="ru-RU"/>
        </w:rPr>
        <w:t>, правильно их произносит. Проявляет устойчивый интерес к обучению татарскому языку.</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Отвечает на вопросы двух-трехсловными предложениями как эквивалент целого высказывания, строит фразы из 2-4 слов на татарском языке. Способен вступить в диалог на татарском языке с взрослыми и сверстниками.</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sz w:val="24"/>
          <w:szCs w:val="24"/>
          <w:lang w:eastAsia="ru-RU"/>
        </w:rPr>
        <w:t xml:space="preserve">УМК «Говорим на родном языке»: </w:t>
      </w:r>
      <w:r w:rsidRPr="00854737">
        <w:rPr>
          <w:rFonts w:ascii="Times New Roman" w:eastAsia="Times New Roman" w:hAnsi="Times New Roman" w:cs="Times New Roman"/>
          <w:sz w:val="24"/>
          <w:szCs w:val="24"/>
          <w:lang w:eastAsia="ru-RU"/>
        </w:rPr>
        <w:t>Ребенок рассказывает о своем родном крае, городе, о своей семье, о себе (в рамках предусмотренного УМК «Туган</w:t>
      </w:r>
      <w:r w:rsidR="00FE3A71">
        <w:rPr>
          <w:rFonts w:ascii="Times New Roman" w:eastAsia="Times New Roman" w:hAnsi="Times New Roman" w:cs="Times New Roman"/>
          <w:sz w:val="24"/>
          <w:szCs w:val="24"/>
          <w:lang w:eastAsia="ru-RU"/>
        </w:rPr>
        <w:t xml:space="preserve"> </w:t>
      </w:r>
      <w:r w:rsidRPr="00854737">
        <w:rPr>
          <w:rFonts w:ascii="Times New Roman" w:eastAsia="Times New Roman" w:hAnsi="Times New Roman" w:cs="Times New Roman"/>
          <w:sz w:val="24"/>
          <w:szCs w:val="24"/>
          <w:lang w:eastAsia="ru-RU"/>
        </w:rPr>
        <w:t>телдә</w:t>
      </w:r>
      <w:r w:rsidR="00FE3A71">
        <w:rPr>
          <w:rFonts w:ascii="Times New Roman" w:eastAsia="Times New Roman" w:hAnsi="Times New Roman" w:cs="Times New Roman"/>
          <w:sz w:val="24"/>
          <w:szCs w:val="24"/>
          <w:lang w:eastAsia="ru-RU"/>
        </w:rPr>
        <w:t xml:space="preserve"> </w:t>
      </w:r>
      <w:r w:rsidRPr="00854737">
        <w:rPr>
          <w:rFonts w:ascii="Times New Roman" w:eastAsia="Times New Roman" w:hAnsi="Times New Roman" w:cs="Times New Roman"/>
          <w:sz w:val="24"/>
          <w:szCs w:val="24"/>
          <w:lang w:eastAsia="ru-RU"/>
        </w:rPr>
        <w:t>сөйләшәбез» «Говорим на родном языке», образовательного материала). Наизусть рассказывает 2-3 стихотворения на родном языке. Применяет в разговоре обобщающие слова, рассказывает о своих игрушках,  о различных вида</w:t>
      </w:r>
      <w:r w:rsidR="00FE3A71">
        <w:rPr>
          <w:rFonts w:ascii="Times New Roman" w:eastAsia="Times New Roman" w:hAnsi="Times New Roman" w:cs="Times New Roman"/>
          <w:sz w:val="24"/>
          <w:szCs w:val="24"/>
          <w:lang w:eastAsia="ru-RU"/>
        </w:rPr>
        <w:t>х</w:t>
      </w:r>
      <w:r w:rsidRPr="00854737">
        <w:rPr>
          <w:rFonts w:ascii="Times New Roman" w:eastAsia="Times New Roman" w:hAnsi="Times New Roman" w:cs="Times New Roman"/>
          <w:sz w:val="24"/>
          <w:szCs w:val="24"/>
          <w:lang w:eastAsia="ru-RU"/>
        </w:rPr>
        <w:t xml:space="preserve"> транспорта, о профессиях. В разговорной речи применяет слова-антонимы. Определяет свойства предметов и их различие.</w:t>
      </w:r>
      <w:r w:rsidRPr="00854737">
        <w:rPr>
          <w:rFonts w:ascii="Times New Roman" w:eastAsia="Times New Roman" w:hAnsi="Times New Roman" w:cs="Times New Roman"/>
          <w:sz w:val="24"/>
          <w:szCs w:val="24"/>
          <w:shd w:val="clear" w:color="auto" w:fill="FFFFFF"/>
          <w:lang w:eastAsia="ru-RU"/>
        </w:rPr>
        <w:t xml:space="preserve"> Проявляет устойчивый интерес к обучению родному языку.</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Включается в диалогическую и монологическую речь, высказывается простыми предложениями на родном языке.</w:t>
      </w:r>
    </w:p>
    <w:p w:rsidR="00854737" w:rsidRPr="00854737" w:rsidRDefault="00854737" w:rsidP="00854737">
      <w:pPr>
        <w:spacing w:before="120" w:after="0" w:line="240" w:lineRule="auto"/>
        <w:ind w:firstLine="567"/>
        <w:jc w:val="both"/>
        <w:rPr>
          <w:rFonts w:ascii="Times New Roman" w:eastAsia="Times New Roman" w:hAnsi="Times New Roman" w:cs="Times New Roman"/>
          <w:b/>
          <w:bCs/>
          <w:i/>
          <w:iCs/>
          <w:sz w:val="24"/>
          <w:szCs w:val="24"/>
          <w:lang w:eastAsia="ru-RU"/>
        </w:rPr>
      </w:pPr>
      <w:r w:rsidRPr="00854737">
        <w:rPr>
          <w:rFonts w:ascii="Times New Roman" w:eastAsia="Times New Roman" w:hAnsi="Times New Roman" w:cs="Times New Roman"/>
          <w:b/>
          <w:bCs/>
          <w:i/>
          <w:iCs/>
          <w:sz w:val="24"/>
          <w:szCs w:val="24"/>
          <w:lang w:eastAsia="ru-RU"/>
        </w:rPr>
        <w:t>Возраст 6-7 лет (подготовительная к школе  группа).</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bCs/>
          <w:sz w:val="24"/>
          <w:szCs w:val="24"/>
          <w:shd w:val="clear" w:color="auto" w:fill="FFFFFF"/>
          <w:lang w:eastAsia="ru-RU"/>
        </w:rPr>
        <w:t>Игровые действия детей становятся более сложными.</w:t>
      </w:r>
      <w:r w:rsidRPr="00854737">
        <w:rPr>
          <w:rFonts w:ascii="Times New Roman" w:eastAsia="Times New Roman" w:hAnsi="Times New Roman" w:cs="Times New Roman"/>
          <w:sz w:val="24"/>
          <w:szCs w:val="24"/>
          <w:shd w:val="clear" w:color="auto" w:fill="FFFFFF"/>
          <w:lang w:eastAsia="ru-RU"/>
        </w:rPr>
        <w:t xml:space="preserve"> Появляется совместное планирование игры, распределение ролей. Взаимодействие с детьми ориентируется на социальные нормы и правила. </w:t>
      </w:r>
      <w:r w:rsidRPr="00854737">
        <w:rPr>
          <w:rFonts w:ascii="Times New Roman" w:eastAsia="Times New Roman" w:hAnsi="Times New Roman" w:cs="Times New Roman"/>
          <w:b/>
          <w:bCs/>
          <w:sz w:val="24"/>
          <w:szCs w:val="24"/>
          <w:shd w:val="clear" w:color="auto" w:fill="FFFFFF"/>
          <w:lang w:eastAsia="ru-RU"/>
        </w:rPr>
        <w:t>Рисунки приобретают более детализированный характер, обогащается их цветовая гамма.</w:t>
      </w:r>
      <w:r w:rsidRPr="00854737">
        <w:rPr>
          <w:rFonts w:ascii="Times New Roman" w:eastAsia="Times New Roman" w:hAnsi="Times New Roman" w:cs="Times New Roman"/>
          <w:sz w:val="24"/>
          <w:szCs w:val="24"/>
          <w:shd w:val="clear" w:color="auto" w:fill="FFFFFF"/>
          <w:lang w:eastAsia="ru-RU"/>
        </w:rPr>
        <w:t xml:space="preserve"> Более явными становятся различия между рисунка</w:t>
      </w:r>
      <w:r w:rsidRPr="00854737">
        <w:rPr>
          <w:rFonts w:ascii="Times New Roman" w:eastAsia="Times New Roman" w:hAnsi="Times New Roman" w:cs="Times New Roman"/>
          <w:sz w:val="24"/>
          <w:szCs w:val="24"/>
          <w:shd w:val="clear" w:color="auto" w:fill="FFFFFF"/>
          <w:lang w:eastAsia="ru-RU"/>
        </w:rPr>
        <w:softHyphen/>
        <w:t>ми мальчиков и девочек. При правильном педагогическом подходе у дошкольников формиру</w:t>
      </w:r>
      <w:r w:rsidRPr="00854737">
        <w:rPr>
          <w:rFonts w:ascii="Times New Roman" w:eastAsia="Times New Roman" w:hAnsi="Times New Roman" w:cs="Times New Roman"/>
          <w:sz w:val="24"/>
          <w:szCs w:val="24"/>
          <w:shd w:val="clear" w:color="auto" w:fill="FFFFFF"/>
          <w:lang w:eastAsia="ru-RU"/>
        </w:rPr>
        <w:softHyphen/>
        <w:t>ются художественно-творческие способности в изобразительной деятель</w:t>
      </w:r>
      <w:r w:rsidRPr="00854737">
        <w:rPr>
          <w:rFonts w:ascii="Times New Roman" w:eastAsia="Times New Roman" w:hAnsi="Times New Roman" w:cs="Times New Roman"/>
          <w:sz w:val="24"/>
          <w:szCs w:val="24"/>
          <w:shd w:val="clear" w:color="auto" w:fill="FFFFFF"/>
          <w:lang w:eastAsia="ru-RU"/>
        </w:rPr>
        <w:softHyphen/>
        <w:t xml:space="preserve">ности. </w:t>
      </w:r>
      <w:r w:rsidRPr="00854737">
        <w:rPr>
          <w:rFonts w:ascii="Times New Roman" w:eastAsia="Times New Roman" w:hAnsi="Times New Roman" w:cs="Times New Roman"/>
          <w:b/>
          <w:sz w:val="24"/>
          <w:szCs w:val="24"/>
          <w:shd w:val="clear" w:color="auto" w:fill="FFFFFF"/>
          <w:lang w:eastAsia="ru-RU"/>
        </w:rPr>
        <w:t>Конструирование</w:t>
      </w:r>
      <w:r w:rsidRPr="00854737">
        <w:rPr>
          <w:rFonts w:ascii="Times New Roman" w:eastAsia="Times New Roman" w:hAnsi="Times New Roman" w:cs="Times New Roman"/>
          <w:sz w:val="24"/>
          <w:szCs w:val="24"/>
          <w:shd w:val="clear" w:color="auto" w:fill="FFFFFF"/>
          <w:lang w:eastAsia="ru-RU"/>
        </w:rPr>
        <w:t xml:space="preserve"> из строительного материал </w:t>
      </w:r>
      <w:r w:rsidRPr="00854737">
        <w:rPr>
          <w:rFonts w:ascii="Times New Roman" w:eastAsia="Times New Roman" w:hAnsi="Times New Roman" w:cs="Times New Roman"/>
          <w:b/>
          <w:sz w:val="24"/>
          <w:szCs w:val="24"/>
          <w:shd w:val="clear" w:color="auto" w:fill="FFFFFF"/>
          <w:lang w:eastAsia="ru-RU"/>
        </w:rPr>
        <w:t>становится симметричными и пропорциональными</w:t>
      </w:r>
      <w:r w:rsidRPr="00854737">
        <w:rPr>
          <w:rFonts w:ascii="Times New Roman" w:eastAsia="Times New Roman" w:hAnsi="Times New Roman" w:cs="Times New Roman"/>
          <w:sz w:val="24"/>
          <w:szCs w:val="24"/>
          <w:shd w:val="clear" w:color="auto" w:fill="FFFFFF"/>
          <w:lang w:eastAsia="ru-RU"/>
        </w:rPr>
        <w:t>, их строительство осуществляет</w:t>
      </w:r>
      <w:r w:rsidRPr="00854737">
        <w:rPr>
          <w:rFonts w:ascii="Times New Roman" w:eastAsia="Times New Roman" w:hAnsi="Times New Roman" w:cs="Times New Roman"/>
          <w:sz w:val="24"/>
          <w:szCs w:val="24"/>
          <w:shd w:val="clear" w:color="auto" w:fill="FFFFFF"/>
          <w:lang w:eastAsia="ru-RU"/>
        </w:rPr>
        <w:softHyphen/>
        <w:t>ся на основе зрительной ориентировки.</w:t>
      </w:r>
      <w:r w:rsidRPr="00854737">
        <w:rPr>
          <w:rFonts w:ascii="Times New Roman" w:eastAsia="Times New Roman" w:hAnsi="Times New Roman" w:cs="Times New Roman"/>
          <w:b/>
          <w:bCs/>
          <w:sz w:val="24"/>
          <w:szCs w:val="24"/>
          <w:shd w:val="clear" w:color="auto" w:fill="FFFFFF"/>
          <w:lang w:eastAsia="ru-RU"/>
        </w:rPr>
        <w:t xml:space="preserve"> Дети способны выполнять различные по степени сложности пост</w:t>
      </w:r>
      <w:r w:rsidRPr="00854737">
        <w:rPr>
          <w:rFonts w:ascii="Times New Roman" w:eastAsia="Times New Roman" w:hAnsi="Times New Roman" w:cs="Times New Roman"/>
          <w:b/>
          <w:bCs/>
          <w:sz w:val="24"/>
          <w:szCs w:val="24"/>
          <w:shd w:val="clear" w:color="auto" w:fill="FFFFFF"/>
          <w:lang w:eastAsia="ru-RU"/>
        </w:rPr>
        <w:softHyphen/>
        <w:t xml:space="preserve">ройки как по собственному замыслу, так и по условиям. </w:t>
      </w:r>
      <w:r w:rsidRPr="00854737">
        <w:rPr>
          <w:rFonts w:ascii="Times New Roman" w:eastAsia="Times New Roman" w:hAnsi="Times New Roman" w:cs="Times New Roman"/>
          <w:sz w:val="24"/>
          <w:szCs w:val="24"/>
          <w:shd w:val="clear" w:color="auto" w:fill="FFFFFF"/>
          <w:lang w:eastAsia="ru-RU"/>
        </w:rPr>
        <w:t xml:space="preserve">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w:t>
      </w:r>
      <w:r w:rsidRPr="00854737">
        <w:rPr>
          <w:rFonts w:ascii="Times New Roman" w:eastAsia="Times New Roman" w:hAnsi="Times New Roman" w:cs="Times New Roman"/>
          <w:b/>
          <w:sz w:val="24"/>
          <w:szCs w:val="24"/>
          <w:shd w:val="clear" w:color="auto" w:fill="FFFFFF"/>
          <w:lang w:eastAsia="ru-RU"/>
        </w:rPr>
        <w:t>У детей продолжает развиваться восприятие</w:t>
      </w:r>
      <w:r w:rsidRPr="00854737">
        <w:rPr>
          <w:rFonts w:ascii="Times New Roman" w:eastAsia="Times New Roman" w:hAnsi="Times New Roman" w:cs="Times New Roman"/>
          <w:sz w:val="24"/>
          <w:szCs w:val="24"/>
          <w:shd w:val="clear" w:color="auto" w:fill="FFFFFF"/>
          <w:lang w:eastAsia="ru-RU"/>
        </w:rPr>
        <w:t xml:space="preserve">. Знает основные цвета и оттенки каждого, разновидности геометрических форм. Может сопоставлять по величине 10 и более предметов. </w:t>
      </w:r>
      <w:r w:rsidRPr="00854737">
        <w:rPr>
          <w:rFonts w:ascii="Times New Roman" w:eastAsia="Times New Roman" w:hAnsi="Times New Roman" w:cs="Times New Roman"/>
          <w:b/>
          <w:sz w:val="24"/>
          <w:szCs w:val="24"/>
          <w:shd w:val="clear" w:color="auto" w:fill="FFFFFF"/>
          <w:lang w:eastAsia="ru-RU"/>
        </w:rPr>
        <w:t>Развивается образное мышление.</w:t>
      </w:r>
      <w:r w:rsidRPr="00854737">
        <w:rPr>
          <w:rFonts w:ascii="Times New Roman" w:eastAsia="Times New Roman" w:hAnsi="Times New Roman" w:cs="Times New Roman"/>
          <w:sz w:val="24"/>
          <w:szCs w:val="24"/>
          <w:shd w:val="clear" w:color="auto" w:fill="FFFFFF"/>
          <w:lang w:eastAsia="ru-RU"/>
        </w:rPr>
        <w:t xml:space="preserve"> Использует схемы для ориентировки определённой пространственной ситуации, распределяет предметы по группам на основе выделения наглядных признаков. </w:t>
      </w:r>
      <w:r w:rsidRPr="00854737">
        <w:rPr>
          <w:rFonts w:ascii="Times New Roman" w:eastAsia="Times New Roman" w:hAnsi="Times New Roman" w:cs="Times New Roman"/>
          <w:b/>
          <w:sz w:val="24"/>
          <w:szCs w:val="24"/>
          <w:shd w:val="clear" w:color="auto" w:fill="FFFFFF"/>
          <w:lang w:eastAsia="ru-RU"/>
        </w:rPr>
        <w:t>Продолжает развиваться воображение</w:t>
      </w:r>
      <w:r w:rsidRPr="00854737">
        <w:rPr>
          <w:rFonts w:ascii="Times New Roman" w:eastAsia="Times New Roman" w:hAnsi="Times New Roman" w:cs="Times New Roman"/>
          <w:sz w:val="24"/>
          <w:szCs w:val="24"/>
          <w:shd w:val="clear" w:color="auto" w:fill="FFFFFF"/>
          <w:lang w:eastAsia="ru-RU"/>
        </w:rPr>
        <w:t>, однако часто приходится кон</w:t>
      </w:r>
      <w:r w:rsidRPr="00854737">
        <w:rPr>
          <w:rFonts w:ascii="Times New Roman" w:eastAsia="Times New Roman" w:hAnsi="Times New Roman" w:cs="Times New Roman"/>
          <w:sz w:val="24"/>
          <w:szCs w:val="24"/>
          <w:shd w:val="clear" w:color="auto" w:fill="FFFFFF"/>
          <w:lang w:eastAsia="ru-RU"/>
        </w:rPr>
        <w:softHyphen/>
        <w:t xml:space="preserve">статировать снижение развития воображения в этом возрасте в сравнении </w:t>
      </w:r>
      <w:r w:rsidRPr="00854737">
        <w:rPr>
          <w:rFonts w:ascii="Times New Roman" w:eastAsia="Times New Roman" w:hAnsi="Times New Roman" w:cs="Times New Roman"/>
          <w:sz w:val="24"/>
          <w:szCs w:val="24"/>
          <w:shd w:val="clear" w:color="auto" w:fill="FFFFFF"/>
          <w:lang w:eastAsia="ru-RU"/>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b/>
          <w:bCs/>
          <w:sz w:val="24"/>
          <w:szCs w:val="24"/>
          <w:shd w:val="clear" w:color="auto" w:fill="FFFFFF"/>
          <w:lang w:eastAsia="ru-RU"/>
        </w:rPr>
        <w:t>Продолжает развиваться внимание дошкольников,</w:t>
      </w:r>
      <w:r w:rsidRPr="00854737">
        <w:rPr>
          <w:rFonts w:ascii="Times New Roman" w:eastAsia="Times New Roman" w:hAnsi="Times New Roman" w:cs="Times New Roman"/>
          <w:sz w:val="24"/>
          <w:szCs w:val="24"/>
          <w:shd w:val="clear" w:color="auto" w:fill="FFFFFF"/>
          <w:lang w:eastAsia="ru-RU"/>
        </w:rPr>
        <w:t xml:space="preserve"> оно становится произвольным.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 У дошкольников</w:t>
      </w:r>
      <w:r w:rsidRPr="00854737">
        <w:rPr>
          <w:rFonts w:ascii="Times New Roman" w:eastAsia="Times New Roman" w:hAnsi="Times New Roman" w:cs="Times New Roman"/>
          <w:b/>
          <w:bCs/>
          <w:sz w:val="24"/>
          <w:szCs w:val="24"/>
          <w:shd w:val="clear" w:color="auto" w:fill="FFFFFF"/>
          <w:lang w:eastAsia="ru-RU"/>
        </w:rPr>
        <w:t xml:space="preserve"> продолжает развиваться речь:</w:t>
      </w:r>
      <w:r w:rsidRPr="00854737">
        <w:rPr>
          <w:rFonts w:ascii="Times New Roman" w:eastAsia="Times New Roman" w:hAnsi="Times New Roman" w:cs="Times New Roman"/>
          <w:sz w:val="24"/>
          <w:szCs w:val="24"/>
          <w:shd w:val="clear" w:color="auto" w:fill="FFFFFF"/>
          <w:lang w:eastAsia="ru-RU"/>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854737">
        <w:rPr>
          <w:rFonts w:ascii="Times New Roman" w:eastAsia="Times New Roman" w:hAnsi="Times New Roman" w:cs="Times New Roman"/>
          <w:sz w:val="24"/>
          <w:szCs w:val="24"/>
          <w:shd w:val="clear" w:color="auto" w:fill="FFFFFF"/>
          <w:lang w:eastAsia="ru-RU"/>
        </w:rPr>
        <w:softHyphen/>
        <w:t>тей развиваются диалогическая и некоторые виды монологической речи.</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К концу дошкольного возраста ребенок обладает высоким уровнем познавательного и личностного развития, что позволяет ему в дальней</w:t>
      </w:r>
      <w:r w:rsidRPr="00854737">
        <w:rPr>
          <w:rFonts w:ascii="Times New Roman" w:eastAsia="Times New Roman" w:hAnsi="Times New Roman" w:cs="Times New Roman"/>
          <w:sz w:val="24"/>
          <w:szCs w:val="24"/>
          <w:shd w:val="clear" w:color="auto" w:fill="FFFFFF"/>
          <w:lang w:eastAsia="ru-RU"/>
        </w:rPr>
        <w:softHyphen/>
        <w:t xml:space="preserve">шем успешно учиться в школе. </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sz w:val="24"/>
          <w:szCs w:val="24"/>
          <w:shd w:val="clear" w:color="auto" w:fill="FFFFFF"/>
          <w:lang w:eastAsia="ru-RU"/>
        </w:rPr>
        <w:t>РП.</w:t>
      </w:r>
      <w:r w:rsidRPr="00854737">
        <w:rPr>
          <w:rFonts w:ascii="Times New Roman" w:eastAsia="Times New Roman" w:hAnsi="Times New Roman" w:cs="Times New Roman"/>
          <w:sz w:val="24"/>
          <w:szCs w:val="24"/>
          <w:shd w:val="clear" w:color="auto" w:fill="FFFFFF"/>
          <w:lang w:eastAsia="ru-RU"/>
        </w:rP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Ярко выражает интерес и уважение по отношению к культуре представителей других национальностей, стремится к общению с ними.</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Имеет представление о России как своей стране. Узнает и называет символику государства (флаг, герб, гимн). Осознает взаимосвязь культур татарского и русского народов.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Проявляет любознательность в вопросах истории Республики Татарстан и основных достопримечательностях её столицы. С интересом слушает о жизни и творчестве деятелей музыкального и театрального искусства, выдающихся деятелей науки. Проявляет  устойчивый интерес к литературному наследию татарского народа.</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Проявляет  интерес к живописным, скульптурным, музыкальным и др. средствам искусства деятелей культуры Республики Татарстан.</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Узнает  звучание Государственного гимна Российской Федерации.</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Имеет  представление о некоторых видах спорта, в том числе о национальном виде спорта – «борьба на поясах» (кер</w:t>
      </w:r>
      <w:r w:rsidRPr="00854737">
        <w:rPr>
          <w:rFonts w:ascii="Times New Roman" w:eastAsia="Times New Roman" w:hAnsi="Times New Roman" w:cs="Times New Roman"/>
          <w:sz w:val="24"/>
          <w:szCs w:val="24"/>
          <w:shd w:val="clear" w:color="auto" w:fill="FFFFFF"/>
          <w:lang w:val="tt-RU" w:eastAsia="ru-RU"/>
        </w:rPr>
        <w:t>ә</w:t>
      </w:r>
      <w:r w:rsidRPr="00854737">
        <w:rPr>
          <w:rFonts w:ascii="Times New Roman" w:eastAsia="Times New Roman" w:hAnsi="Times New Roman" w:cs="Times New Roman"/>
          <w:sz w:val="24"/>
          <w:szCs w:val="24"/>
          <w:shd w:val="clear" w:color="auto" w:fill="FFFFFF"/>
          <w:lang w:eastAsia="ru-RU"/>
        </w:rPr>
        <w:t>ш). С удовольствием участвует в национальных играх-состязаниях, празднике «Сабантуй».</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sz w:val="24"/>
          <w:szCs w:val="24"/>
          <w:shd w:val="clear" w:color="auto" w:fill="FFFFFF"/>
          <w:lang w:eastAsia="ru-RU"/>
        </w:rPr>
        <w:t xml:space="preserve">УМК «Говорим по - татарски»: </w:t>
      </w:r>
      <w:r w:rsidRPr="00854737">
        <w:rPr>
          <w:rFonts w:ascii="Times New Roman" w:eastAsia="Times New Roman" w:hAnsi="Times New Roman" w:cs="Times New Roman"/>
          <w:sz w:val="24"/>
          <w:szCs w:val="24"/>
          <w:shd w:val="clear" w:color="auto" w:fill="FFFFFF"/>
          <w:lang w:eastAsia="ru-RU"/>
        </w:rPr>
        <w:t>понимает обращенную речь (в рамках предусмотренного УМК «Татарча</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сөйләшәбез» - «Учимся говорить по-татарски» образовательного материала). Владеет лексическим объемом, предусмотренным УМК «Татарча</w:t>
      </w:r>
      <w:r w:rsidR="00FE3A71">
        <w:rPr>
          <w:rFonts w:ascii="Times New Roman" w:eastAsia="Times New Roman" w:hAnsi="Times New Roman" w:cs="Times New Roman"/>
          <w:sz w:val="24"/>
          <w:szCs w:val="24"/>
          <w:shd w:val="clear" w:color="auto" w:fill="FFFFFF"/>
          <w:lang w:eastAsia="ru-RU"/>
        </w:rPr>
        <w:t xml:space="preserve"> </w:t>
      </w:r>
      <w:r w:rsidRPr="00854737">
        <w:rPr>
          <w:rFonts w:ascii="Times New Roman" w:eastAsia="Times New Roman" w:hAnsi="Times New Roman" w:cs="Times New Roman"/>
          <w:sz w:val="24"/>
          <w:szCs w:val="24"/>
          <w:shd w:val="clear" w:color="auto" w:fill="FFFFFF"/>
          <w:lang w:eastAsia="ru-RU"/>
        </w:rPr>
        <w:t xml:space="preserve">сөйләшәбез», </w:t>
      </w:r>
      <w:r w:rsidRPr="00854737">
        <w:rPr>
          <w:rFonts w:ascii="Times New Roman" w:eastAsia="Times New Roman" w:hAnsi="Times New Roman" w:cs="Times New Roman"/>
          <w:b/>
          <w:sz w:val="24"/>
          <w:szCs w:val="24"/>
          <w:shd w:val="clear" w:color="auto" w:fill="FFFFFF"/>
          <w:lang w:eastAsia="ru-RU"/>
        </w:rPr>
        <w:t>не менее 167 слов</w:t>
      </w:r>
      <w:r w:rsidRPr="00854737">
        <w:rPr>
          <w:rFonts w:ascii="Times New Roman" w:eastAsia="Times New Roman" w:hAnsi="Times New Roman" w:cs="Times New Roman"/>
          <w:sz w:val="24"/>
          <w:szCs w:val="24"/>
          <w:shd w:val="clear" w:color="auto" w:fill="FFFFFF"/>
          <w:lang w:eastAsia="ru-RU"/>
        </w:rPr>
        <w:t>, правильно их произносит. Проявляет систему устойчивых интересов к познанию татарского языка. Участвует в диалоге, поддерживает тему разговора на татарском языке. Рассказывает о себе на татарском языке (как зовут, сколько лет, где живет, какая семья). Осуществляет перевод предложений с русского языка  на татарский.</w:t>
      </w:r>
    </w:p>
    <w:p w:rsidR="00854737" w:rsidRPr="00854737" w:rsidRDefault="00854737" w:rsidP="0085473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854737">
        <w:rPr>
          <w:rFonts w:ascii="Times New Roman" w:eastAsia="Times New Roman" w:hAnsi="Times New Roman" w:cs="Times New Roman"/>
          <w:b/>
          <w:sz w:val="24"/>
          <w:szCs w:val="24"/>
          <w:lang w:eastAsia="ru-RU"/>
        </w:rPr>
        <w:t xml:space="preserve">УМК «Говорим на родном языке»: </w:t>
      </w:r>
      <w:r w:rsidRPr="00854737">
        <w:rPr>
          <w:rFonts w:ascii="Times New Roman" w:eastAsia="Times New Roman" w:hAnsi="Times New Roman" w:cs="Times New Roman"/>
          <w:sz w:val="24"/>
          <w:szCs w:val="24"/>
          <w:lang w:eastAsia="ru-RU"/>
        </w:rPr>
        <w:t>Рассказывает о себе и своей семье на родном (татарском) языке: как зовут, сколько лет, где живет, как зовут родителей, их профессии (в рамках предусмотренного УМК «Туган</w:t>
      </w:r>
      <w:r w:rsidR="00FE3A71">
        <w:rPr>
          <w:rFonts w:ascii="Times New Roman" w:eastAsia="Times New Roman" w:hAnsi="Times New Roman" w:cs="Times New Roman"/>
          <w:sz w:val="24"/>
          <w:szCs w:val="24"/>
          <w:lang w:eastAsia="ru-RU"/>
        </w:rPr>
        <w:t xml:space="preserve"> </w:t>
      </w:r>
      <w:r w:rsidRPr="00854737">
        <w:rPr>
          <w:rFonts w:ascii="Times New Roman" w:eastAsia="Times New Roman" w:hAnsi="Times New Roman" w:cs="Times New Roman"/>
          <w:sz w:val="24"/>
          <w:szCs w:val="24"/>
          <w:lang w:eastAsia="ru-RU"/>
        </w:rPr>
        <w:t>телдә</w:t>
      </w:r>
      <w:r w:rsidR="00FE3A71">
        <w:rPr>
          <w:rFonts w:ascii="Times New Roman" w:eastAsia="Times New Roman" w:hAnsi="Times New Roman" w:cs="Times New Roman"/>
          <w:sz w:val="24"/>
          <w:szCs w:val="24"/>
          <w:lang w:eastAsia="ru-RU"/>
        </w:rPr>
        <w:t xml:space="preserve"> </w:t>
      </w:r>
      <w:r w:rsidRPr="00854737">
        <w:rPr>
          <w:rFonts w:ascii="Times New Roman" w:eastAsia="Times New Roman" w:hAnsi="Times New Roman" w:cs="Times New Roman"/>
          <w:sz w:val="24"/>
          <w:szCs w:val="24"/>
          <w:lang w:eastAsia="ru-RU"/>
        </w:rPr>
        <w:t xml:space="preserve">сөйләшәбез» «Говорим на родном языке», образовательного материала). </w:t>
      </w:r>
      <w:r w:rsidRPr="00854737">
        <w:rPr>
          <w:rFonts w:ascii="Times New Roman" w:eastAsia="Times New Roman" w:hAnsi="Times New Roman" w:cs="Times New Roman"/>
          <w:bCs/>
          <w:iCs/>
          <w:color w:val="000000"/>
          <w:sz w:val="24"/>
          <w:szCs w:val="28"/>
          <w:lang w:eastAsia="ru-RU"/>
        </w:rPr>
        <w:t xml:space="preserve">Поддерживает диалогическую и монологическую речь. </w:t>
      </w:r>
      <w:r w:rsidRPr="00854737">
        <w:rPr>
          <w:rFonts w:ascii="Times New Roman" w:eastAsia="Times New Roman" w:hAnsi="Times New Roman" w:cs="Times New Roman"/>
          <w:bCs/>
          <w:iCs/>
          <w:sz w:val="24"/>
          <w:szCs w:val="28"/>
          <w:lang w:eastAsia="ru-RU"/>
        </w:rPr>
        <w:t xml:space="preserve">Отвечает на вопросы полными предложениями. Определяет жанр литературного </w:t>
      </w:r>
      <w:r w:rsidRPr="00854737">
        <w:rPr>
          <w:rFonts w:ascii="Times New Roman" w:eastAsia="Times New Roman" w:hAnsi="Times New Roman" w:cs="Times New Roman"/>
          <w:bCs/>
          <w:iCs/>
          <w:sz w:val="24"/>
          <w:szCs w:val="28"/>
          <w:lang w:eastAsia="ru-RU"/>
        </w:rPr>
        <w:lastRenderedPageBreak/>
        <w:t xml:space="preserve">произведения. Распознает с помощью иллюстраций и рисунков литературные произведения. </w:t>
      </w:r>
      <w:r w:rsidRPr="00854737">
        <w:rPr>
          <w:rFonts w:ascii="Times New Roman" w:eastAsia="Times New Roman" w:hAnsi="Times New Roman" w:cs="Times New Roman"/>
          <w:sz w:val="24"/>
          <w:szCs w:val="24"/>
          <w:lang w:eastAsia="ru-RU"/>
        </w:rPr>
        <w:t>Мотивирован  к дальнейшему, более осознанному изучению родного (татарского) языка.</w:t>
      </w:r>
    </w:p>
    <w:p w:rsidR="00854737" w:rsidRPr="00854737" w:rsidRDefault="00854737" w:rsidP="00854737">
      <w:pPr>
        <w:spacing w:after="0" w:line="240" w:lineRule="auto"/>
        <w:jc w:val="both"/>
        <w:rPr>
          <w:rFonts w:ascii="Times New Roman" w:eastAsia="Times New Roman" w:hAnsi="Times New Roman" w:cs="Times New Roman"/>
          <w:sz w:val="12"/>
          <w:szCs w:val="24"/>
          <w:shd w:val="clear" w:color="auto" w:fill="FFFFFF"/>
        </w:rPr>
      </w:pPr>
    </w:p>
    <w:p w:rsidR="00B17D45" w:rsidRPr="00B17D45" w:rsidRDefault="00B17D45" w:rsidP="00B17D45">
      <w:pPr>
        <w:spacing w:after="0" w:line="278" w:lineRule="exact"/>
        <w:ind w:right="20"/>
        <w:jc w:val="center"/>
        <w:rPr>
          <w:rFonts w:ascii="Times New Roman" w:eastAsia="Times New Roman" w:hAnsi="Times New Roman" w:cs="Times New Roman"/>
          <w:b/>
          <w:sz w:val="24"/>
          <w:szCs w:val="28"/>
          <w:shd w:val="clear" w:color="auto" w:fill="FFFFFF"/>
        </w:rPr>
      </w:pPr>
      <w:r w:rsidRPr="00B17D45">
        <w:rPr>
          <w:rFonts w:ascii="Times New Roman" w:eastAsia="Times New Roman" w:hAnsi="Times New Roman" w:cs="Times New Roman"/>
          <w:b/>
          <w:sz w:val="24"/>
          <w:szCs w:val="28"/>
          <w:shd w:val="clear" w:color="auto" w:fill="FFFFFF"/>
        </w:rPr>
        <w:t xml:space="preserve">ПЛАНИРУЕМЫЕ РЕЗУЛЬТАТЫ </w:t>
      </w:r>
    </w:p>
    <w:p w:rsidR="00B17D45" w:rsidRPr="00B17D45" w:rsidRDefault="00B17D45" w:rsidP="00B17D45">
      <w:pPr>
        <w:spacing w:after="0" w:line="278" w:lineRule="exact"/>
        <w:ind w:right="20"/>
        <w:jc w:val="center"/>
        <w:rPr>
          <w:rFonts w:ascii="Times New Roman" w:eastAsia="Times New Roman" w:hAnsi="Times New Roman" w:cs="Times New Roman"/>
          <w:b/>
          <w:sz w:val="24"/>
          <w:szCs w:val="28"/>
          <w:shd w:val="clear" w:color="auto" w:fill="FFFFFF"/>
        </w:rPr>
      </w:pPr>
      <w:r w:rsidRPr="00B17D45">
        <w:rPr>
          <w:rFonts w:ascii="Times New Roman" w:eastAsia="Times New Roman" w:hAnsi="Times New Roman" w:cs="Times New Roman"/>
          <w:b/>
          <w:sz w:val="24"/>
          <w:szCs w:val="28"/>
          <w:shd w:val="clear" w:color="auto" w:fill="FFFFFF"/>
        </w:rPr>
        <w:t>ОСВОЕНИЯ ПРОГРАММНОГО МАТЕРИАЛА</w:t>
      </w:r>
    </w:p>
    <w:p w:rsidR="00B17D45" w:rsidRPr="00B17D45" w:rsidRDefault="00B17D45" w:rsidP="00567534">
      <w:pPr>
        <w:spacing w:after="0" w:line="240" w:lineRule="auto"/>
        <w:ind w:right="23"/>
        <w:jc w:val="center"/>
        <w:rPr>
          <w:rFonts w:ascii="Times New Roman" w:eastAsia="Times New Roman" w:hAnsi="Times New Roman" w:cs="Times New Roman"/>
          <w:i/>
          <w:shd w:val="clear" w:color="auto" w:fill="FFFFFF"/>
        </w:rPr>
      </w:pPr>
      <w:r w:rsidRPr="00B17D45">
        <w:rPr>
          <w:rFonts w:ascii="Times New Roman" w:eastAsia="Times New Roman" w:hAnsi="Times New Roman" w:cs="Times New Roman"/>
          <w:i/>
          <w:shd w:val="clear" w:color="auto" w:fill="FFFFFF"/>
        </w:rPr>
        <w:t>(п.4.6.ФГОС дошкольного образования)</w:t>
      </w:r>
    </w:p>
    <w:p w:rsidR="00B17D45" w:rsidRPr="00B17D45" w:rsidRDefault="00B17D45" w:rsidP="00B17D45">
      <w:pPr>
        <w:spacing w:after="0" w:line="240" w:lineRule="auto"/>
        <w:ind w:right="20" w:firstLine="567"/>
        <w:jc w:val="both"/>
        <w:rPr>
          <w:rFonts w:ascii="Times New Roman" w:eastAsia="Times New Roman" w:hAnsi="Times New Roman" w:cs="Times New Roman"/>
          <w:sz w:val="24"/>
          <w:szCs w:val="24"/>
          <w:shd w:val="clear" w:color="auto" w:fill="FFFFFF"/>
        </w:rPr>
      </w:pPr>
      <w:r w:rsidRPr="00B17D45">
        <w:rPr>
          <w:rFonts w:ascii="Times New Roman" w:eastAsia="Times New Roman" w:hAnsi="Times New Roman" w:cs="Times New Roman"/>
          <w:sz w:val="24"/>
          <w:szCs w:val="24"/>
          <w:shd w:val="clear" w:color="auto" w:fill="FFFFFF"/>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B17D45" w:rsidRPr="00B17D45" w:rsidRDefault="00B17D45" w:rsidP="00567534">
      <w:pPr>
        <w:spacing w:before="120" w:after="0" w:line="240" w:lineRule="auto"/>
        <w:ind w:right="23" w:firstLine="567"/>
        <w:jc w:val="center"/>
        <w:rPr>
          <w:rFonts w:ascii="Times New Roman" w:eastAsia="Times New Roman" w:hAnsi="Times New Roman" w:cs="Times New Roman"/>
          <w:b/>
          <w:i/>
          <w:sz w:val="24"/>
          <w:szCs w:val="24"/>
          <w:shd w:val="clear" w:color="auto" w:fill="FFFFFF"/>
        </w:rPr>
      </w:pPr>
      <w:r w:rsidRPr="00B17D45">
        <w:rPr>
          <w:rFonts w:ascii="Times New Roman" w:eastAsia="Times New Roman" w:hAnsi="Times New Roman" w:cs="Times New Roman"/>
          <w:b/>
          <w:i/>
          <w:sz w:val="24"/>
          <w:szCs w:val="24"/>
          <w:shd w:val="clear" w:color="auto" w:fill="FFFFFF"/>
        </w:rPr>
        <w:t>Целевые ориентиры образования в раннем возрасте</w:t>
      </w:r>
    </w:p>
    <w:p w:rsidR="00B17D45" w:rsidRPr="00B17D45" w:rsidRDefault="00B17D45" w:rsidP="000074A5">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17D45" w:rsidRPr="00B17D45" w:rsidRDefault="00B17D45" w:rsidP="000074A5">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B17D45" w:rsidRPr="00B17D45" w:rsidRDefault="00B17D45" w:rsidP="000074A5">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владеет простейшими навыками самообслуживания; стремится проявлять самостоятельность в бытовом и игровом поведении;</w:t>
      </w:r>
    </w:p>
    <w:p w:rsidR="00B17D45" w:rsidRPr="00B17D45" w:rsidRDefault="00B17D45" w:rsidP="000074A5">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17D45" w:rsidRPr="00B17D45" w:rsidRDefault="00B17D45" w:rsidP="000074A5">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B17D45" w:rsidRPr="00B17D45" w:rsidRDefault="00B17D45" w:rsidP="000074A5">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проявляет интерес к сверстникам; наблюдает за их действиями и подражает им;</w:t>
      </w:r>
    </w:p>
    <w:p w:rsidR="00B17D45" w:rsidRPr="00B17D45" w:rsidRDefault="00B17D45" w:rsidP="000074A5">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17D45" w:rsidRPr="00B17D45" w:rsidRDefault="00B17D45" w:rsidP="000074A5">
      <w:pPr>
        <w:numPr>
          <w:ilvl w:val="0"/>
          <w:numId w:val="2"/>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B17D45" w:rsidRPr="00B17D45" w:rsidRDefault="00B17D45" w:rsidP="00567534">
      <w:pPr>
        <w:autoSpaceDE w:val="0"/>
        <w:autoSpaceDN w:val="0"/>
        <w:adjustRightInd w:val="0"/>
        <w:spacing w:before="120" w:after="0" w:line="240" w:lineRule="auto"/>
        <w:jc w:val="center"/>
        <w:rPr>
          <w:rFonts w:ascii="Times New Roman" w:eastAsia="Times New Roman" w:hAnsi="Times New Roman" w:cs="Times New Roman"/>
          <w:b/>
          <w:bCs/>
          <w:i/>
          <w:iCs/>
          <w:sz w:val="24"/>
          <w:szCs w:val="28"/>
          <w:lang w:eastAsia="ru-RU"/>
        </w:rPr>
      </w:pPr>
      <w:r w:rsidRPr="00B17D45">
        <w:rPr>
          <w:rFonts w:ascii="Times New Roman" w:eastAsia="Times New Roman" w:hAnsi="Times New Roman" w:cs="Times New Roman"/>
          <w:b/>
          <w:bCs/>
          <w:i/>
          <w:iCs/>
          <w:sz w:val="24"/>
          <w:szCs w:val="28"/>
          <w:lang w:eastAsia="ru-RU"/>
        </w:rPr>
        <w:t>Целевые ориентиры на этапе завершения дошкольного образования</w:t>
      </w:r>
    </w:p>
    <w:p w:rsidR="00B17D45" w:rsidRPr="00B17D45" w:rsidRDefault="00B17D45" w:rsidP="000074A5">
      <w:pPr>
        <w:numPr>
          <w:ilvl w:val="0"/>
          <w:numId w:val="3"/>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B17D45" w:rsidRPr="00B17D45" w:rsidRDefault="00B17D45" w:rsidP="000074A5">
      <w:pPr>
        <w:numPr>
          <w:ilvl w:val="0"/>
          <w:numId w:val="3"/>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17D45" w:rsidRPr="00B17D45" w:rsidRDefault="00B17D45" w:rsidP="000074A5">
      <w:pPr>
        <w:numPr>
          <w:ilvl w:val="0"/>
          <w:numId w:val="3"/>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17D45" w:rsidRPr="00B17D45" w:rsidRDefault="00B17D45" w:rsidP="000074A5">
      <w:pPr>
        <w:numPr>
          <w:ilvl w:val="0"/>
          <w:numId w:val="3"/>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17D45" w:rsidRPr="00B17D45" w:rsidRDefault="00B17D45" w:rsidP="000074A5">
      <w:pPr>
        <w:numPr>
          <w:ilvl w:val="0"/>
          <w:numId w:val="3"/>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17D45" w:rsidRPr="00B17D45" w:rsidRDefault="00B17D45" w:rsidP="000074A5">
      <w:pPr>
        <w:numPr>
          <w:ilvl w:val="0"/>
          <w:numId w:val="3"/>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B17D45" w:rsidRPr="00B17D45" w:rsidRDefault="00B17D45" w:rsidP="000074A5">
      <w:pPr>
        <w:numPr>
          <w:ilvl w:val="0"/>
          <w:numId w:val="3"/>
        </w:numPr>
        <w:spacing w:after="120" w:line="240" w:lineRule="auto"/>
        <w:ind w:left="0" w:firstLine="567"/>
        <w:jc w:val="both"/>
        <w:rPr>
          <w:rFonts w:ascii="Times New Roman" w:eastAsia="Times New Roman" w:hAnsi="Times New Roman" w:cs="Times New Roman"/>
          <w:sz w:val="28"/>
        </w:rPr>
      </w:pPr>
      <w:r w:rsidRPr="00B17D45">
        <w:rPr>
          <w:rFonts w:ascii="Times New Roman" w:eastAsia="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Pr="00B17D45">
        <w:rPr>
          <w:rFonts w:ascii="Times New Roman" w:eastAsia="Times New Roman" w:hAnsi="Times New Roman" w:cs="Times New Roman"/>
          <w:sz w:val="28"/>
        </w:rPr>
        <w:t>.</w:t>
      </w:r>
    </w:p>
    <w:p w:rsidR="00B17D45" w:rsidRPr="00B17D45" w:rsidRDefault="00B17D45" w:rsidP="00B17D45">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lang w:eastAsia="ru-RU"/>
        </w:rPr>
      </w:pPr>
      <w:r w:rsidRPr="00B17D45">
        <w:rPr>
          <w:rFonts w:ascii="Times New Roman" w:eastAsia="Times New Roman" w:hAnsi="Times New Roman" w:cs="Times New Roman"/>
          <w:b/>
          <w:bCs/>
          <w:i/>
          <w:iCs/>
          <w:color w:val="000000"/>
          <w:sz w:val="24"/>
          <w:szCs w:val="24"/>
          <w:lang w:eastAsia="ru-RU"/>
        </w:rPr>
        <w:t>Целевые ориентиры  на этапе завершения реализации РП</w:t>
      </w:r>
    </w:p>
    <w:p w:rsidR="00B17D45" w:rsidRPr="00B17D45" w:rsidRDefault="00B17D45" w:rsidP="00B17D45">
      <w:pPr>
        <w:autoSpaceDE w:val="0"/>
        <w:autoSpaceDN w:val="0"/>
        <w:adjustRightInd w:val="0"/>
        <w:spacing w:after="0" w:line="240" w:lineRule="auto"/>
        <w:jc w:val="center"/>
        <w:rPr>
          <w:rFonts w:ascii="Times New Roman" w:eastAsia="Times New Roman" w:hAnsi="Times New Roman" w:cs="Times New Roman"/>
          <w:bCs/>
          <w:i/>
          <w:iCs/>
          <w:color w:val="000000"/>
          <w:szCs w:val="24"/>
          <w:lang w:eastAsia="ru-RU"/>
        </w:rPr>
      </w:pPr>
      <w:r w:rsidRPr="00B17D45">
        <w:rPr>
          <w:rFonts w:ascii="Times New Roman" w:eastAsia="Times New Roman" w:hAnsi="Times New Roman" w:cs="Times New Roman"/>
          <w:bCs/>
          <w:i/>
          <w:iCs/>
          <w:color w:val="000000"/>
          <w:szCs w:val="24"/>
          <w:lang w:eastAsia="ru-RU"/>
        </w:rPr>
        <w:t>(</w:t>
      </w:r>
      <w:r w:rsidRPr="00B17D45">
        <w:rPr>
          <w:rFonts w:ascii="Times New Roman" w:eastAsia="Times New Roman" w:hAnsi="Times New Roman" w:cs="Times New Roman"/>
          <w:bCs/>
          <w:i/>
          <w:iCs/>
          <w:color w:val="000000"/>
          <w:szCs w:val="24"/>
          <w:lang w:val="tt-RU" w:eastAsia="ru-RU"/>
        </w:rPr>
        <w:t>Сөенеч-Радост</w:t>
      </w:r>
      <w:r w:rsidRPr="00B17D45">
        <w:rPr>
          <w:rFonts w:ascii="Times New Roman" w:eastAsia="Times New Roman" w:hAnsi="Times New Roman" w:cs="Times New Roman"/>
          <w:bCs/>
          <w:i/>
          <w:iCs/>
          <w:color w:val="000000"/>
          <w:szCs w:val="24"/>
          <w:lang w:eastAsia="ru-RU"/>
        </w:rPr>
        <w:t xml:space="preserve">ь познания: региональная образовательная программа </w:t>
      </w:r>
    </w:p>
    <w:p w:rsidR="00B17D45" w:rsidRPr="00B17D45" w:rsidRDefault="00B17D45" w:rsidP="00B17D45">
      <w:pPr>
        <w:autoSpaceDE w:val="0"/>
        <w:autoSpaceDN w:val="0"/>
        <w:adjustRightInd w:val="0"/>
        <w:spacing w:after="120" w:line="240" w:lineRule="auto"/>
        <w:jc w:val="center"/>
        <w:rPr>
          <w:rFonts w:ascii="Times New Roman" w:eastAsia="Times New Roman" w:hAnsi="Times New Roman" w:cs="Times New Roman"/>
          <w:bCs/>
          <w:i/>
          <w:iCs/>
          <w:color w:val="000000"/>
          <w:sz w:val="28"/>
          <w:szCs w:val="24"/>
          <w:lang w:eastAsia="ru-RU"/>
        </w:rPr>
      </w:pPr>
      <w:r w:rsidRPr="00B17D45">
        <w:rPr>
          <w:rFonts w:ascii="Times New Roman" w:eastAsia="Times New Roman" w:hAnsi="Times New Roman" w:cs="Times New Roman"/>
          <w:bCs/>
          <w:i/>
          <w:iCs/>
          <w:color w:val="000000"/>
          <w:szCs w:val="24"/>
          <w:lang w:eastAsia="ru-RU"/>
        </w:rPr>
        <w:t>дошкольного образования. Р.К.</w:t>
      </w:r>
      <w:r w:rsidR="00FE3A71">
        <w:rPr>
          <w:rFonts w:ascii="Times New Roman" w:eastAsia="Times New Roman" w:hAnsi="Times New Roman" w:cs="Times New Roman"/>
          <w:bCs/>
          <w:i/>
          <w:iCs/>
          <w:color w:val="000000"/>
          <w:szCs w:val="24"/>
          <w:lang w:eastAsia="ru-RU"/>
        </w:rPr>
        <w:t xml:space="preserve"> </w:t>
      </w:r>
      <w:r w:rsidRPr="00B17D45">
        <w:rPr>
          <w:rFonts w:ascii="Times New Roman" w:eastAsia="Times New Roman" w:hAnsi="Times New Roman" w:cs="Times New Roman"/>
          <w:bCs/>
          <w:i/>
          <w:iCs/>
          <w:color w:val="000000"/>
          <w:szCs w:val="24"/>
          <w:lang w:eastAsia="ru-RU"/>
        </w:rPr>
        <w:t>Шаехова)</w:t>
      </w:r>
    </w:p>
    <w:p w:rsidR="00B17D45" w:rsidRPr="00B17D45" w:rsidRDefault="00B17D45" w:rsidP="000074A5">
      <w:pPr>
        <w:widowControl w:val="0"/>
        <w:numPr>
          <w:ilvl w:val="0"/>
          <w:numId w:val="4"/>
        </w:numPr>
        <w:suppressAutoHyphens/>
        <w:autoSpaceDN w:val="0"/>
        <w:spacing w:after="0" w:line="240" w:lineRule="auto"/>
        <w:ind w:left="0" w:firstLine="567"/>
        <w:contextualSpacing/>
        <w:jc w:val="both"/>
        <w:textAlignment w:val="baseline"/>
        <w:rPr>
          <w:rFonts w:ascii="Times New Roman" w:eastAsia="Calibri" w:hAnsi="Times New Roman" w:cs="Tahoma"/>
          <w:bCs/>
          <w:iCs/>
          <w:kern w:val="3"/>
          <w:sz w:val="24"/>
          <w:szCs w:val="24"/>
          <w:lang w:eastAsia="ru-RU"/>
        </w:rPr>
      </w:pPr>
      <w:r w:rsidRPr="00B17D45">
        <w:rPr>
          <w:rFonts w:ascii="Times New Roman" w:eastAsia="Calibri" w:hAnsi="Times New Roman" w:cs="Tahoma"/>
          <w:bCs/>
          <w:iCs/>
          <w:kern w:val="3"/>
          <w:sz w:val="24"/>
          <w:szCs w:val="24"/>
          <w:lang w:eastAsia="ru-RU"/>
        </w:rPr>
        <w:t>ребенок обладает знаниями  моделирования позиции патриота своей страны через упорядочение представлений  о «Малой»  и «Большой Родине»;</w:t>
      </w:r>
    </w:p>
    <w:p w:rsidR="00B17D45" w:rsidRPr="00B17D45" w:rsidRDefault="00B17D45" w:rsidP="000074A5">
      <w:pPr>
        <w:widowControl w:val="0"/>
        <w:numPr>
          <w:ilvl w:val="0"/>
          <w:numId w:val="4"/>
        </w:numPr>
        <w:suppressAutoHyphens/>
        <w:autoSpaceDN w:val="0"/>
        <w:spacing w:after="0" w:line="240" w:lineRule="auto"/>
        <w:ind w:left="0" w:firstLine="567"/>
        <w:contextualSpacing/>
        <w:jc w:val="both"/>
        <w:textAlignment w:val="baseline"/>
        <w:rPr>
          <w:rFonts w:ascii="Times New Roman" w:eastAsia="Calibri" w:hAnsi="Times New Roman" w:cs="Tahoma"/>
          <w:bCs/>
          <w:iCs/>
          <w:kern w:val="3"/>
          <w:sz w:val="24"/>
          <w:szCs w:val="24"/>
          <w:lang w:eastAsia="ru-RU"/>
        </w:rPr>
      </w:pPr>
      <w:r w:rsidRPr="00B17D45">
        <w:rPr>
          <w:rFonts w:ascii="Times New Roman" w:eastAsia="Calibri" w:hAnsi="Times New Roman" w:cs="Tahoma"/>
          <w:bCs/>
          <w:iCs/>
          <w:kern w:val="3"/>
          <w:sz w:val="24"/>
          <w:szCs w:val="24"/>
          <w:lang w:eastAsia="ru-RU"/>
        </w:rPr>
        <w:t>ребенок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B17D45" w:rsidRPr="00B17D45" w:rsidRDefault="00B17D45" w:rsidP="000074A5">
      <w:pPr>
        <w:numPr>
          <w:ilvl w:val="0"/>
          <w:numId w:val="4"/>
        </w:numPr>
        <w:spacing w:after="0" w:line="240" w:lineRule="auto"/>
        <w:ind w:left="0" w:firstLine="567"/>
        <w:jc w:val="both"/>
        <w:rPr>
          <w:rFonts w:ascii="Times New Roman" w:eastAsia="Times New Roman" w:hAnsi="Times New Roman" w:cs="Times New Roman"/>
          <w:bCs/>
          <w:iCs/>
          <w:sz w:val="24"/>
          <w:szCs w:val="24"/>
          <w:lang w:eastAsia="ru-RU"/>
        </w:rPr>
      </w:pPr>
      <w:r w:rsidRPr="00B17D45">
        <w:rPr>
          <w:rFonts w:ascii="Times New Roman" w:eastAsia="Times New Roman" w:hAnsi="Times New Roman" w:cs="Times New Roman"/>
          <w:bCs/>
          <w:iCs/>
          <w:sz w:val="24"/>
          <w:szCs w:val="24"/>
          <w:lang w:eastAsia="ru-RU"/>
        </w:rPr>
        <w:t>ребенок понимает значимость сохранения и передачи культурно-исторического наследия своей малой Родины от поколения к поколению;</w:t>
      </w:r>
    </w:p>
    <w:p w:rsidR="00B17D45" w:rsidRPr="00B17D45" w:rsidRDefault="00B17D45" w:rsidP="000074A5">
      <w:pPr>
        <w:numPr>
          <w:ilvl w:val="0"/>
          <w:numId w:val="4"/>
        </w:numPr>
        <w:spacing w:after="0" w:line="240" w:lineRule="auto"/>
        <w:ind w:left="0" w:firstLine="567"/>
        <w:jc w:val="both"/>
        <w:rPr>
          <w:rFonts w:ascii="Times New Roman" w:eastAsia="Times New Roman" w:hAnsi="Times New Roman" w:cs="Times New Roman"/>
          <w:bCs/>
          <w:iCs/>
          <w:sz w:val="24"/>
          <w:szCs w:val="24"/>
          <w:lang w:eastAsia="ru-RU"/>
        </w:rPr>
      </w:pPr>
      <w:r w:rsidRPr="00B17D45">
        <w:rPr>
          <w:rFonts w:ascii="Times New Roman" w:eastAsia="Times New Roman" w:hAnsi="Times New Roman" w:cs="Times New Roman"/>
          <w:bCs/>
          <w:iCs/>
          <w:sz w:val="24"/>
          <w:szCs w:val="24"/>
          <w:lang w:eastAsia="ru-RU"/>
        </w:rPr>
        <w:t>ребенок 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B17D45" w:rsidRPr="00B17D45" w:rsidRDefault="00B17D45" w:rsidP="000074A5">
      <w:pPr>
        <w:numPr>
          <w:ilvl w:val="0"/>
          <w:numId w:val="4"/>
        </w:numPr>
        <w:spacing w:after="0" w:line="240" w:lineRule="auto"/>
        <w:ind w:left="0" w:firstLine="567"/>
        <w:jc w:val="both"/>
        <w:rPr>
          <w:rFonts w:ascii="Times New Roman" w:eastAsia="Times New Roman" w:hAnsi="Times New Roman" w:cs="Times New Roman"/>
          <w:bCs/>
          <w:iCs/>
          <w:sz w:val="24"/>
          <w:szCs w:val="24"/>
          <w:lang w:eastAsia="ru-RU"/>
        </w:rPr>
      </w:pPr>
      <w:r w:rsidRPr="00B17D45">
        <w:rPr>
          <w:rFonts w:ascii="Times New Roman" w:eastAsia="Times New Roman" w:hAnsi="Times New Roman" w:cs="Times New Roman"/>
          <w:bCs/>
          <w:iCs/>
          <w:sz w:val="24"/>
          <w:szCs w:val="24"/>
          <w:lang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B17D45" w:rsidRPr="00B17D45" w:rsidRDefault="00B17D45" w:rsidP="000074A5">
      <w:pPr>
        <w:numPr>
          <w:ilvl w:val="0"/>
          <w:numId w:val="4"/>
        </w:numPr>
        <w:spacing w:after="120" w:line="240" w:lineRule="auto"/>
        <w:ind w:left="0" w:firstLine="567"/>
        <w:jc w:val="both"/>
        <w:rPr>
          <w:rFonts w:ascii="Times New Roman" w:eastAsia="Times New Roman" w:hAnsi="Times New Roman" w:cs="Times New Roman"/>
          <w:bCs/>
          <w:iCs/>
          <w:sz w:val="24"/>
          <w:szCs w:val="24"/>
          <w:lang w:eastAsia="ru-RU"/>
        </w:rPr>
      </w:pPr>
      <w:r w:rsidRPr="00B17D45">
        <w:rPr>
          <w:rFonts w:ascii="Times New Roman" w:eastAsia="Times New Roman" w:hAnsi="Times New Roman" w:cs="Times New Roman"/>
          <w:bCs/>
          <w:iCs/>
          <w:sz w:val="24"/>
          <w:szCs w:val="24"/>
          <w:lang w:eastAsia="ru-RU"/>
        </w:rPr>
        <w:t>развито эмоционально – ценностного отношения  друг к другу в соответствии с гендерной принадлежностью.</w:t>
      </w:r>
    </w:p>
    <w:p w:rsidR="00B17D45" w:rsidRPr="00B17D45" w:rsidRDefault="00B17D45" w:rsidP="00B17D45">
      <w:pPr>
        <w:autoSpaceDE w:val="0"/>
        <w:autoSpaceDN w:val="0"/>
        <w:adjustRightInd w:val="0"/>
        <w:spacing w:after="0" w:line="240" w:lineRule="auto"/>
        <w:jc w:val="center"/>
        <w:rPr>
          <w:rFonts w:ascii="Times New Roman" w:eastAsia="Times New Roman" w:hAnsi="Times New Roman" w:cs="Times New Roman"/>
          <w:b/>
          <w:bCs/>
          <w:i/>
          <w:iCs/>
          <w:color w:val="000000"/>
          <w:sz w:val="24"/>
          <w:szCs w:val="28"/>
          <w:lang w:eastAsia="ru-RU"/>
        </w:rPr>
      </w:pPr>
      <w:r w:rsidRPr="00B17D45">
        <w:rPr>
          <w:rFonts w:ascii="Times New Roman" w:eastAsia="Times New Roman" w:hAnsi="Times New Roman" w:cs="Times New Roman"/>
          <w:b/>
          <w:bCs/>
          <w:i/>
          <w:iCs/>
          <w:color w:val="000000"/>
          <w:sz w:val="24"/>
          <w:szCs w:val="28"/>
          <w:lang w:eastAsia="ru-RU"/>
        </w:rPr>
        <w:t xml:space="preserve">Целевые ориентиры  на этапе завершения дошкольного образования </w:t>
      </w:r>
    </w:p>
    <w:p w:rsidR="00B17D45" w:rsidRPr="00B17D45" w:rsidRDefault="00B17D45" w:rsidP="00B17D45">
      <w:pPr>
        <w:autoSpaceDE w:val="0"/>
        <w:autoSpaceDN w:val="0"/>
        <w:adjustRightInd w:val="0"/>
        <w:spacing w:after="0" w:line="240" w:lineRule="auto"/>
        <w:jc w:val="center"/>
        <w:rPr>
          <w:rFonts w:ascii="Times New Roman" w:eastAsia="Times New Roman" w:hAnsi="Times New Roman" w:cs="Times New Roman"/>
          <w:b/>
          <w:bCs/>
          <w:i/>
          <w:iCs/>
          <w:color w:val="000000"/>
          <w:sz w:val="24"/>
          <w:szCs w:val="28"/>
          <w:lang w:eastAsia="ru-RU"/>
        </w:rPr>
      </w:pPr>
      <w:r w:rsidRPr="00B17D45">
        <w:rPr>
          <w:rFonts w:ascii="Times New Roman" w:eastAsia="Times New Roman" w:hAnsi="Times New Roman" w:cs="Times New Roman"/>
          <w:b/>
          <w:bCs/>
          <w:i/>
          <w:iCs/>
          <w:color w:val="000000"/>
          <w:sz w:val="24"/>
          <w:szCs w:val="28"/>
          <w:lang w:eastAsia="ru-RU"/>
        </w:rPr>
        <w:t xml:space="preserve">по обучению детей  татарскому языку </w:t>
      </w:r>
    </w:p>
    <w:p w:rsidR="00B17D45" w:rsidRPr="00B17D45" w:rsidRDefault="00B17D45" w:rsidP="00B17D45">
      <w:pPr>
        <w:autoSpaceDE w:val="0"/>
        <w:autoSpaceDN w:val="0"/>
        <w:adjustRightInd w:val="0"/>
        <w:spacing w:after="120" w:line="240" w:lineRule="auto"/>
        <w:jc w:val="center"/>
        <w:rPr>
          <w:rFonts w:ascii="Times New Roman" w:eastAsia="Times New Roman" w:hAnsi="Times New Roman" w:cs="Times New Roman"/>
          <w:bCs/>
          <w:i/>
          <w:iCs/>
          <w:color w:val="000000"/>
          <w:szCs w:val="20"/>
          <w:lang w:eastAsia="ru-RU"/>
        </w:rPr>
      </w:pPr>
      <w:r w:rsidRPr="00B17D45">
        <w:rPr>
          <w:rFonts w:ascii="Times New Roman" w:eastAsia="Times New Roman" w:hAnsi="Times New Roman" w:cs="Times New Roman"/>
          <w:bCs/>
          <w:i/>
          <w:iCs/>
          <w:color w:val="000000"/>
          <w:szCs w:val="20"/>
          <w:lang w:eastAsia="ru-RU"/>
        </w:rPr>
        <w:t>(Программа «Обучение русскоязычных детей татарскому языку в детском саду» З.М. Зариповой)</w:t>
      </w:r>
    </w:p>
    <w:p w:rsidR="00B17D45" w:rsidRPr="00B17D45" w:rsidRDefault="00B17D45" w:rsidP="000074A5">
      <w:pPr>
        <w:numPr>
          <w:ilvl w:val="0"/>
          <w:numId w:val="5"/>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Понимает обращенную речь (в рамках предусмотренного УМК «Татарча</w:t>
      </w:r>
      <w:r w:rsidR="00FE3A71">
        <w:rPr>
          <w:rFonts w:ascii="Times New Roman" w:eastAsia="Times New Roman" w:hAnsi="Times New Roman" w:cs="Times New Roman"/>
          <w:sz w:val="24"/>
          <w:szCs w:val="24"/>
        </w:rPr>
        <w:t xml:space="preserve"> </w:t>
      </w:r>
      <w:r w:rsidRPr="00B17D45">
        <w:rPr>
          <w:rFonts w:ascii="Times New Roman" w:eastAsia="Times New Roman" w:hAnsi="Times New Roman" w:cs="Times New Roman"/>
          <w:sz w:val="24"/>
          <w:szCs w:val="24"/>
        </w:rPr>
        <w:t>сөйләшәбез» -  «Учимся говорить по-татарски» образовательного материала).</w:t>
      </w:r>
    </w:p>
    <w:p w:rsidR="00B17D45" w:rsidRPr="00B17D45" w:rsidRDefault="00B17D45" w:rsidP="000074A5">
      <w:pPr>
        <w:numPr>
          <w:ilvl w:val="0"/>
          <w:numId w:val="5"/>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Овладел лексическим объемом, предусмотренным УМК «Татарча</w:t>
      </w:r>
      <w:r w:rsidR="00FE3A71">
        <w:rPr>
          <w:rFonts w:ascii="Times New Roman" w:eastAsia="Times New Roman" w:hAnsi="Times New Roman" w:cs="Times New Roman"/>
          <w:sz w:val="24"/>
          <w:szCs w:val="24"/>
        </w:rPr>
        <w:t xml:space="preserve"> </w:t>
      </w:r>
      <w:r w:rsidRPr="00B17D45">
        <w:rPr>
          <w:rFonts w:ascii="Times New Roman" w:eastAsia="Times New Roman" w:hAnsi="Times New Roman" w:cs="Times New Roman"/>
          <w:sz w:val="24"/>
          <w:szCs w:val="24"/>
        </w:rPr>
        <w:t>сөйләшәбез», более 167 слов, правильно их произносит.</w:t>
      </w:r>
    </w:p>
    <w:p w:rsidR="00B17D45" w:rsidRPr="00B17D45" w:rsidRDefault="00B17D45" w:rsidP="000074A5">
      <w:pPr>
        <w:numPr>
          <w:ilvl w:val="0"/>
          <w:numId w:val="5"/>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Проявляет систему устойчивых интересов к познанию татарского языка.</w:t>
      </w:r>
    </w:p>
    <w:p w:rsidR="00B17D45" w:rsidRPr="00B17D45" w:rsidRDefault="00B17D45" w:rsidP="000074A5">
      <w:pPr>
        <w:numPr>
          <w:ilvl w:val="0"/>
          <w:numId w:val="5"/>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Участвует  в диалоге, поддерживает тему разговора на татарском языке.</w:t>
      </w:r>
    </w:p>
    <w:p w:rsidR="00B17D45" w:rsidRPr="00B17D45" w:rsidRDefault="00B17D45" w:rsidP="000074A5">
      <w:pPr>
        <w:numPr>
          <w:ilvl w:val="0"/>
          <w:numId w:val="5"/>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 xml:space="preserve">Может описать сюжетную картинку из 3-8 предложений  на татарском языке.  </w:t>
      </w:r>
    </w:p>
    <w:p w:rsidR="00B17D45" w:rsidRPr="00B17D45" w:rsidRDefault="00B17D45" w:rsidP="000074A5">
      <w:pPr>
        <w:numPr>
          <w:ilvl w:val="0"/>
          <w:numId w:val="5"/>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 xml:space="preserve">Достигает  результата, заданного дидактической (лексической) игрой. </w:t>
      </w:r>
    </w:p>
    <w:p w:rsidR="00B17D45" w:rsidRPr="00B17D45" w:rsidRDefault="00B17D45" w:rsidP="000074A5">
      <w:pPr>
        <w:numPr>
          <w:ilvl w:val="0"/>
          <w:numId w:val="5"/>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B17D45" w:rsidRPr="00B17D45" w:rsidRDefault="00B17D45" w:rsidP="000074A5">
      <w:pPr>
        <w:numPr>
          <w:ilvl w:val="0"/>
          <w:numId w:val="5"/>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В  реальной языковой среде достигает коммуникативной цели при ограниченном владении татарским языком.</w:t>
      </w:r>
    </w:p>
    <w:p w:rsidR="00B17D45" w:rsidRPr="00B17D45" w:rsidRDefault="00B17D45" w:rsidP="000074A5">
      <w:pPr>
        <w:numPr>
          <w:ilvl w:val="0"/>
          <w:numId w:val="5"/>
        </w:numPr>
        <w:spacing w:after="0" w:line="240" w:lineRule="auto"/>
        <w:ind w:left="0"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Мотивирован  к дальнейшему, более осознанному изучению татарского языка.</w:t>
      </w:r>
    </w:p>
    <w:p w:rsidR="00B17D45" w:rsidRPr="00B17D45" w:rsidRDefault="00B17D45" w:rsidP="00B17D45">
      <w:pPr>
        <w:spacing w:after="0" w:line="240" w:lineRule="auto"/>
        <w:ind w:left="567"/>
        <w:jc w:val="both"/>
        <w:rPr>
          <w:rFonts w:ascii="Times New Roman" w:eastAsia="Times New Roman" w:hAnsi="Times New Roman" w:cs="Times New Roman"/>
          <w:sz w:val="24"/>
          <w:szCs w:val="24"/>
        </w:rPr>
      </w:pPr>
    </w:p>
    <w:p w:rsidR="00B17D45" w:rsidRPr="00B17D45" w:rsidRDefault="00B17D45" w:rsidP="00B17D45">
      <w:pPr>
        <w:autoSpaceDE w:val="0"/>
        <w:autoSpaceDN w:val="0"/>
        <w:adjustRightInd w:val="0"/>
        <w:spacing w:after="0" w:line="240" w:lineRule="auto"/>
        <w:jc w:val="center"/>
        <w:rPr>
          <w:rFonts w:ascii="Times New Roman" w:eastAsia="Times New Roman" w:hAnsi="Times New Roman" w:cs="Times New Roman"/>
          <w:b/>
          <w:bCs/>
          <w:i/>
          <w:iCs/>
          <w:color w:val="000000"/>
          <w:sz w:val="24"/>
          <w:szCs w:val="28"/>
          <w:lang w:eastAsia="ru-RU"/>
        </w:rPr>
      </w:pPr>
      <w:r w:rsidRPr="00B17D45">
        <w:rPr>
          <w:rFonts w:ascii="Times New Roman" w:eastAsia="Times New Roman" w:hAnsi="Times New Roman" w:cs="Times New Roman"/>
          <w:b/>
          <w:bCs/>
          <w:i/>
          <w:iCs/>
          <w:color w:val="000000"/>
          <w:sz w:val="24"/>
          <w:szCs w:val="28"/>
          <w:lang w:eastAsia="ru-RU"/>
        </w:rPr>
        <w:t xml:space="preserve">Целевые ориентиры  на этапе завершения дошкольного образования </w:t>
      </w:r>
    </w:p>
    <w:p w:rsidR="00B17D45" w:rsidRPr="00B17D45" w:rsidRDefault="00B17D45" w:rsidP="00B17D45">
      <w:pPr>
        <w:autoSpaceDE w:val="0"/>
        <w:autoSpaceDN w:val="0"/>
        <w:adjustRightInd w:val="0"/>
        <w:spacing w:after="0" w:line="240" w:lineRule="auto"/>
        <w:jc w:val="center"/>
        <w:rPr>
          <w:rFonts w:ascii="Times New Roman" w:eastAsia="Times New Roman" w:hAnsi="Times New Roman" w:cs="Times New Roman"/>
          <w:b/>
          <w:bCs/>
          <w:i/>
          <w:iCs/>
          <w:color w:val="000000"/>
          <w:sz w:val="24"/>
          <w:szCs w:val="28"/>
          <w:lang w:eastAsia="ru-RU"/>
        </w:rPr>
      </w:pPr>
      <w:r w:rsidRPr="00B17D45">
        <w:rPr>
          <w:rFonts w:ascii="Times New Roman" w:eastAsia="Times New Roman" w:hAnsi="Times New Roman" w:cs="Times New Roman"/>
          <w:b/>
          <w:bCs/>
          <w:i/>
          <w:iCs/>
          <w:color w:val="000000"/>
          <w:sz w:val="24"/>
          <w:szCs w:val="28"/>
          <w:lang w:eastAsia="ru-RU"/>
        </w:rPr>
        <w:t xml:space="preserve">по обучению детей  родному (татарскому) языку </w:t>
      </w:r>
    </w:p>
    <w:p w:rsidR="00B17D45" w:rsidRPr="00B17D45" w:rsidRDefault="00B17D45" w:rsidP="00B17D45">
      <w:pPr>
        <w:autoSpaceDE w:val="0"/>
        <w:autoSpaceDN w:val="0"/>
        <w:adjustRightInd w:val="0"/>
        <w:spacing w:after="120" w:line="240" w:lineRule="auto"/>
        <w:jc w:val="center"/>
        <w:rPr>
          <w:rFonts w:ascii="Times New Roman" w:eastAsia="Times New Roman" w:hAnsi="Times New Roman" w:cs="Times New Roman"/>
          <w:bCs/>
          <w:i/>
          <w:iCs/>
          <w:color w:val="000000"/>
          <w:sz w:val="24"/>
          <w:szCs w:val="28"/>
          <w:lang w:eastAsia="ru-RU"/>
        </w:rPr>
      </w:pPr>
      <w:r w:rsidRPr="00B17D45">
        <w:rPr>
          <w:rFonts w:ascii="Times New Roman" w:eastAsia="Times New Roman" w:hAnsi="Times New Roman" w:cs="Times New Roman"/>
          <w:bCs/>
          <w:i/>
          <w:iCs/>
          <w:color w:val="000000"/>
          <w:sz w:val="24"/>
          <w:szCs w:val="28"/>
          <w:lang w:eastAsia="ru-RU"/>
        </w:rPr>
        <w:t>(</w:t>
      </w:r>
      <w:r w:rsidRPr="002D6CF3">
        <w:rPr>
          <w:rFonts w:ascii="Times New Roman" w:eastAsia="Times New Roman" w:hAnsi="Times New Roman" w:cs="Times New Roman"/>
          <w:bCs/>
          <w:i/>
          <w:iCs/>
          <w:color w:val="000000"/>
          <w:sz w:val="24"/>
          <w:szCs w:val="28"/>
          <w:lang w:eastAsia="ru-RU"/>
        </w:rPr>
        <w:t>на основе</w:t>
      </w:r>
      <w:r w:rsidRPr="00B17D45">
        <w:rPr>
          <w:rFonts w:ascii="Times New Roman" w:eastAsia="Times New Roman" w:hAnsi="Times New Roman" w:cs="Times New Roman"/>
          <w:bCs/>
          <w:i/>
          <w:iCs/>
          <w:color w:val="000000"/>
          <w:sz w:val="24"/>
          <w:szCs w:val="28"/>
          <w:lang w:eastAsia="ru-RU"/>
        </w:rPr>
        <w:t xml:space="preserve"> УМК «Говорим на родном языке» З.М. Зарипова, Л.Н. Вазиева, Р.С. Зуфарова)</w:t>
      </w:r>
    </w:p>
    <w:p w:rsidR="00B17D45" w:rsidRPr="00B17D45" w:rsidRDefault="00B17D45" w:rsidP="000074A5">
      <w:pPr>
        <w:numPr>
          <w:ilvl w:val="0"/>
          <w:numId w:val="42"/>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B17D45">
        <w:rPr>
          <w:rFonts w:ascii="Times New Roman" w:eastAsia="Times New Roman" w:hAnsi="Times New Roman" w:cs="Times New Roman"/>
          <w:bCs/>
          <w:iCs/>
          <w:color w:val="000000"/>
          <w:sz w:val="24"/>
          <w:szCs w:val="28"/>
          <w:lang w:eastAsia="ru-RU"/>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B17D45" w:rsidRPr="00B17D45" w:rsidRDefault="00B17D45" w:rsidP="000074A5">
      <w:pPr>
        <w:numPr>
          <w:ilvl w:val="0"/>
          <w:numId w:val="42"/>
        </w:numPr>
        <w:spacing w:after="0" w:line="240" w:lineRule="auto"/>
        <w:ind w:left="0" w:firstLine="556"/>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Рассказывает о себе и своей семье на родном (татарском) языке  (как зовут, сколько лет, где живет, как зовут родителей, их профессии).</w:t>
      </w:r>
    </w:p>
    <w:p w:rsidR="00B17D45" w:rsidRPr="00B17D45" w:rsidRDefault="00B17D45" w:rsidP="000074A5">
      <w:pPr>
        <w:numPr>
          <w:ilvl w:val="0"/>
          <w:numId w:val="42"/>
        </w:numPr>
        <w:spacing w:after="0" w:line="240" w:lineRule="auto"/>
        <w:ind w:left="0" w:firstLine="556"/>
        <w:jc w:val="both"/>
        <w:rPr>
          <w:rFonts w:ascii="Times New Roman" w:eastAsia="Times New Roman" w:hAnsi="Times New Roman" w:cs="Times New Roman"/>
          <w:szCs w:val="24"/>
        </w:rPr>
      </w:pPr>
      <w:r w:rsidRPr="00B17D45">
        <w:rPr>
          <w:rFonts w:ascii="Times New Roman" w:eastAsia="Times New Roman" w:hAnsi="Times New Roman" w:cs="Times New Roman"/>
          <w:bCs/>
          <w:iCs/>
          <w:color w:val="000000"/>
          <w:sz w:val="24"/>
          <w:szCs w:val="28"/>
        </w:rPr>
        <w:t>Поддерживает диалогическую и монологическую речь.</w:t>
      </w:r>
    </w:p>
    <w:p w:rsidR="00B17D45" w:rsidRPr="00B17D45" w:rsidRDefault="00B17D45" w:rsidP="000074A5">
      <w:pPr>
        <w:numPr>
          <w:ilvl w:val="0"/>
          <w:numId w:val="42"/>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B17D45">
        <w:rPr>
          <w:rFonts w:ascii="Times New Roman" w:eastAsia="Times New Roman" w:hAnsi="Times New Roman" w:cs="Times New Roman"/>
          <w:bCs/>
          <w:iCs/>
          <w:color w:val="000000"/>
          <w:sz w:val="24"/>
          <w:szCs w:val="28"/>
          <w:lang w:eastAsia="ru-RU"/>
        </w:rPr>
        <w:t>Отвечает на вопросы полными предложениями.</w:t>
      </w:r>
    </w:p>
    <w:p w:rsidR="00B17D45" w:rsidRPr="00B17D45" w:rsidRDefault="00B17D45" w:rsidP="000074A5">
      <w:pPr>
        <w:numPr>
          <w:ilvl w:val="0"/>
          <w:numId w:val="42"/>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B17D45">
        <w:rPr>
          <w:rFonts w:ascii="Times New Roman" w:eastAsia="Times New Roman" w:hAnsi="Times New Roman" w:cs="Times New Roman"/>
          <w:bCs/>
          <w:iCs/>
          <w:color w:val="000000"/>
          <w:sz w:val="24"/>
          <w:szCs w:val="28"/>
          <w:lang w:eastAsia="ru-RU"/>
        </w:rPr>
        <w:t>Определяет жанр литературного произведения.</w:t>
      </w:r>
    </w:p>
    <w:p w:rsidR="00B17D45" w:rsidRPr="00B17D45" w:rsidRDefault="00B17D45" w:rsidP="000074A5">
      <w:pPr>
        <w:numPr>
          <w:ilvl w:val="0"/>
          <w:numId w:val="41"/>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B17D45">
        <w:rPr>
          <w:rFonts w:ascii="Times New Roman" w:eastAsia="Times New Roman" w:hAnsi="Times New Roman" w:cs="Times New Roman"/>
          <w:bCs/>
          <w:iCs/>
          <w:color w:val="000000"/>
          <w:sz w:val="24"/>
          <w:szCs w:val="28"/>
          <w:lang w:eastAsia="ru-RU"/>
        </w:rPr>
        <w:t>Распознает с помощью иллюстраций и рисунков литературные произведения</w:t>
      </w:r>
      <w:r>
        <w:rPr>
          <w:rFonts w:ascii="Times New Roman" w:eastAsia="Times New Roman" w:hAnsi="Times New Roman" w:cs="Times New Roman"/>
          <w:bCs/>
          <w:iCs/>
          <w:color w:val="000000"/>
          <w:sz w:val="24"/>
          <w:szCs w:val="28"/>
          <w:lang w:eastAsia="ru-RU"/>
        </w:rPr>
        <w:t>.</w:t>
      </w:r>
    </w:p>
    <w:p w:rsidR="00B17D45" w:rsidRPr="00B17D45" w:rsidRDefault="00B17D45" w:rsidP="00B17D45">
      <w:pPr>
        <w:spacing w:after="0" w:line="240" w:lineRule="auto"/>
        <w:ind w:firstLine="567"/>
        <w:jc w:val="both"/>
        <w:rPr>
          <w:rFonts w:ascii="Times New Roman" w:eastAsia="Times New Roman" w:hAnsi="Times New Roman" w:cs="Times New Roman"/>
          <w:sz w:val="24"/>
          <w:szCs w:val="24"/>
        </w:rPr>
      </w:pPr>
      <w:r w:rsidRPr="00B17D45">
        <w:rPr>
          <w:rFonts w:ascii="Times New Roman" w:eastAsia="Times New Roman" w:hAnsi="Times New Roman" w:cs="Times New Roman"/>
          <w:sz w:val="24"/>
          <w:szCs w:val="24"/>
        </w:rPr>
        <w:t>•</w:t>
      </w:r>
      <w:r w:rsidRPr="00B17D45">
        <w:rPr>
          <w:rFonts w:ascii="Times New Roman" w:eastAsia="Times New Roman" w:hAnsi="Times New Roman" w:cs="Times New Roman"/>
          <w:sz w:val="24"/>
          <w:szCs w:val="24"/>
        </w:rPr>
        <w:tab/>
        <w:t>Мотивирован  к дальнейшему, более осознанному изучению родного (татарского) языка.</w:t>
      </w:r>
    </w:p>
    <w:p w:rsidR="00B17D45" w:rsidRPr="00B17D45" w:rsidRDefault="00B17D45" w:rsidP="00B17D45">
      <w:pPr>
        <w:spacing w:after="0" w:line="240" w:lineRule="auto"/>
        <w:jc w:val="both"/>
        <w:rPr>
          <w:rFonts w:ascii="Times New Roman" w:eastAsia="Times New Roman" w:hAnsi="Times New Roman" w:cs="Times New Roman"/>
          <w:sz w:val="12"/>
          <w:szCs w:val="24"/>
          <w:shd w:val="clear" w:color="auto" w:fill="FFFFFF"/>
        </w:rPr>
      </w:pPr>
    </w:p>
    <w:p w:rsidR="00B17D45" w:rsidRPr="00B17D45" w:rsidRDefault="00B17D45" w:rsidP="00567534">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4"/>
          <w:szCs w:val="32"/>
          <w:lang w:eastAsia="ru-RU"/>
        </w:rPr>
      </w:pPr>
      <w:r w:rsidRPr="00B17D45">
        <w:rPr>
          <w:rFonts w:ascii="Times New Roman" w:eastAsia="Times New Roman" w:hAnsi="Times New Roman" w:cs="Times New Roman"/>
          <w:b/>
          <w:sz w:val="24"/>
          <w:szCs w:val="32"/>
          <w:lang w:val="en-US" w:eastAsia="ru-RU"/>
        </w:rPr>
        <w:t>II</w:t>
      </w:r>
      <w:r w:rsidRPr="00B17D45">
        <w:rPr>
          <w:rFonts w:ascii="Times New Roman" w:eastAsia="Times New Roman" w:hAnsi="Times New Roman" w:cs="Times New Roman"/>
          <w:b/>
          <w:sz w:val="24"/>
          <w:szCs w:val="32"/>
          <w:lang w:eastAsia="ru-RU"/>
        </w:rPr>
        <w:t>. СОДЕРЖАТЕЛЬНЫЙ РАЗДЕЛ ПРОГРАММЫ</w:t>
      </w:r>
    </w:p>
    <w:p w:rsidR="00B17D45" w:rsidRPr="00B17D45" w:rsidRDefault="00B17D45" w:rsidP="00B17D45">
      <w:pPr>
        <w:spacing w:after="0" w:line="240" w:lineRule="auto"/>
        <w:jc w:val="center"/>
        <w:rPr>
          <w:rFonts w:ascii="Times New Roman" w:eastAsia="Times New Roman" w:hAnsi="Times New Roman" w:cs="Times New Roman"/>
          <w:b/>
          <w:sz w:val="24"/>
          <w:szCs w:val="24"/>
        </w:rPr>
      </w:pPr>
      <w:r w:rsidRPr="00B17D45">
        <w:rPr>
          <w:rFonts w:ascii="Times New Roman" w:eastAsia="Times New Roman" w:hAnsi="Times New Roman" w:cs="Times New Roman"/>
          <w:b/>
          <w:sz w:val="24"/>
          <w:szCs w:val="24"/>
        </w:rPr>
        <w:t xml:space="preserve">Описание образовательной деятельности в соответствии с направлениями </w:t>
      </w:r>
    </w:p>
    <w:p w:rsidR="00B17D45" w:rsidRPr="00B17D45" w:rsidRDefault="00B17D45" w:rsidP="00B17D45">
      <w:pPr>
        <w:spacing w:after="0" w:line="240" w:lineRule="auto"/>
        <w:jc w:val="center"/>
        <w:rPr>
          <w:rFonts w:ascii="Times New Roman" w:eastAsia="Times New Roman" w:hAnsi="Times New Roman" w:cs="Times New Roman"/>
          <w:b/>
          <w:sz w:val="24"/>
          <w:szCs w:val="24"/>
        </w:rPr>
      </w:pPr>
      <w:r w:rsidRPr="00B17D45">
        <w:rPr>
          <w:rFonts w:ascii="Times New Roman" w:eastAsia="Times New Roman" w:hAnsi="Times New Roman" w:cs="Times New Roman"/>
          <w:b/>
          <w:sz w:val="24"/>
          <w:szCs w:val="24"/>
        </w:rPr>
        <w:t>развития ребенка.</w:t>
      </w:r>
    </w:p>
    <w:p w:rsidR="001A657A" w:rsidRPr="001A657A" w:rsidRDefault="001A657A" w:rsidP="001A657A">
      <w:pPr>
        <w:spacing w:before="120"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b/>
          <w:sz w:val="24"/>
          <w:szCs w:val="24"/>
        </w:rPr>
        <w:t>Общие положения</w:t>
      </w:r>
      <w:r w:rsidRPr="001A657A">
        <w:rPr>
          <w:rFonts w:ascii="Times New Roman" w:eastAsia="Times New Roman" w:hAnsi="Times New Roman" w:cs="Times New Roman"/>
          <w:sz w:val="24"/>
          <w:szCs w:val="24"/>
        </w:rPr>
        <w:t xml:space="preserve">. </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 xml:space="preserve">Объем обязательной части основной образовательной программы ДОО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В содержательном разделе представлены:</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 xml:space="preserve">Деятельность взрослых и детей по реализации основной образовательной программы, организуется в двух основных моделях – </w:t>
      </w:r>
      <w:r w:rsidRPr="001A657A">
        <w:rPr>
          <w:rFonts w:ascii="Times New Roman" w:eastAsia="Times New Roman" w:hAnsi="Times New Roman" w:cs="Times New Roman"/>
          <w:b/>
          <w:sz w:val="24"/>
          <w:szCs w:val="24"/>
        </w:rPr>
        <w:t>совместной деятельности взрослого и детей</w:t>
      </w:r>
      <w:r w:rsidRPr="001A657A">
        <w:rPr>
          <w:rFonts w:ascii="Times New Roman" w:eastAsia="Times New Roman" w:hAnsi="Times New Roman" w:cs="Times New Roman"/>
          <w:sz w:val="24"/>
          <w:szCs w:val="24"/>
        </w:rPr>
        <w:t xml:space="preserve"> и </w:t>
      </w:r>
      <w:r w:rsidRPr="001A657A">
        <w:rPr>
          <w:rFonts w:ascii="Times New Roman" w:eastAsia="Times New Roman" w:hAnsi="Times New Roman" w:cs="Times New Roman"/>
          <w:b/>
          <w:sz w:val="24"/>
          <w:szCs w:val="24"/>
        </w:rPr>
        <w:t>самостоятельной деятельности детей</w:t>
      </w:r>
      <w:r w:rsidRPr="001A657A">
        <w:rPr>
          <w:rFonts w:ascii="Times New Roman" w:eastAsia="Times New Roman" w:hAnsi="Times New Roman" w:cs="Times New Roman"/>
          <w:sz w:val="24"/>
          <w:szCs w:val="24"/>
        </w:rPr>
        <w:t xml:space="preserve">. Решение образовательных задач в рамках совместной деятельности взрослого и детей осуществляется как в </w:t>
      </w:r>
      <w:r w:rsidRPr="001A657A">
        <w:rPr>
          <w:rFonts w:ascii="Times New Roman" w:eastAsia="Times New Roman" w:hAnsi="Times New Roman" w:cs="Times New Roman"/>
          <w:b/>
          <w:sz w:val="24"/>
          <w:szCs w:val="24"/>
        </w:rPr>
        <w:t xml:space="preserve"> образовательной деятельности</w:t>
      </w:r>
      <w:r w:rsidRPr="001A657A">
        <w:rPr>
          <w:rFonts w:ascii="Times New Roman" w:eastAsia="Times New Roman" w:hAnsi="Times New Roman" w:cs="Times New Roman"/>
          <w:sz w:val="24"/>
          <w:szCs w:val="24"/>
        </w:rPr>
        <w:t xml:space="preserve"> (не связанной с одновременным проведением режимных моментов), так и </w:t>
      </w:r>
      <w:r w:rsidRPr="001A657A">
        <w:rPr>
          <w:rFonts w:ascii="Times New Roman" w:eastAsia="Times New Roman" w:hAnsi="Times New Roman" w:cs="Times New Roman"/>
          <w:b/>
          <w:sz w:val="24"/>
          <w:szCs w:val="24"/>
        </w:rPr>
        <w:t>в образовательной деятельности, осуществляемой в ходе режимных моментов</w:t>
      </w:r>
      <w:r w:rsidRPr="001A657A">
        <w:rPr>
          <w:rFonts w:ascii="Times New Roman" w:eastAsia="Times New Roman" w:hAnsi="Times New Roman" w:cs="Times New Roman"/>
          <w:sz w:val="24"/>
          <w:szCs w:val="24"/>
        </w:rPr>
        <w:t xml:space="preserve"> (во время утреннего прихода детей, прогулки, подготовки к приему пищи, дневному сну и т.п.).</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sz w:val="24"/>
          <w:szCs w:val="24"/>
        </w:rPr>
        <w:t>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rPr>
      </w:pPr>
      <w:r w:rsidRPr="001A657A">
        <w:rPr>
          <w:rFonts w:ascii="Times New Roman" w:eastAsia="Times New Roman" w:hAnsi="Times New Roman" w:cs="Times New Roman"/>
          <w:b/>
          <w:sz w:val="24"/>
          <w:szCs w:val="24"/>
        </w:rPr>
        <w:t>Реализация Программы обеспечивается на основе вариативных форм, способов, методов и средств,</w:t>
      </w:r>
      <w:r w:rsidRPr="001A657A">
        <w:rPr>
          <w:rFonts w:ascii="Times New Roman" w:eastAsia="Times New Roman" w:hAnsi="Times New Roman" w:cs="Times New Roman"/>
          <w:sz w:val="24"/>
          <w:szCs w:val="24"/>
        </w:rPr>
        <w:t xml:space="preserve"> представленных в методических пособиях, соответствующих принципам и целям ФГОС ДО</w:t>
      </w:r>
      <w:r w:rsidR="00FE3A71">
        <w:rPr>
          <w:rFonts w:ascii="Times New Roman" w:eastAsia="Times New Roman" w:hAnsi="Times New Roman" w:cs="Times New Roman"/>
          <w:sz w:val="24"/>
          <w:szCs w:val="24"/>
        </w:rPr>
        <w:t xml:space="preserve"> </w:t>
      </w:r>
      <w:r w:rsidRPr="001A657A">
        <w:rPr>
          <w:rFonts w:ascii="Times New Roman" w:eastAsia="Times New Roman" w:hAnsi="Times New Roman" w:cs="Times New Roman"/>
          <w:sz w:val="24"/>
          <w:szCs w:val="24"/>
        </w:rPr>
        <w:t>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highlight w:val="cyan"/>
        </w:rPr>
      </w:pPr>
      <w:r w:rsidRPr="001A657A">
        <w:rPr>
          <w:rFonts w:ascii="Times New Roman" w:eastAsia="Times New Roman" w:hAnsi="Times New Roman" w:cs="Times New Roman"/>
          <w:sz w:val="24"/>
          <w:szCs w:val="24"/>
        </w:rPr>
        <w:lastRenderedPageBreak/>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1A657A" w:rsidRPr="001A657A" w:rsidRDefault="001A657A" w:rsidP="001A657A">
      <w:pPr>
        <w:spacing w:before="120" w:after="0" w:line="240" w:lineRule="auto"/>
        <w:jc w:val="center"/>
        <w:rPr>
          <w:rFonts w:ascii="Times New Roman" w:eastAsia="Times New Roman" w:hAnsi="Times New Roman" w:cs="Times New Roman"/>
          <w:b/>
          <w:sz w:val="24"/>
        </w:rPr>
      </w:pPr>
      <w:r w:rsidRPr="001A657A">
        <w:rPr>
          <w:rFonts w:ascii="Times New Roman" w:eastAsia="Times New Roman" w:hAnsi="Times New Roman" w:cs="Times New Roman"/>
          <w:b/>
          <w:sz w:val="24"/>
        </w:rPr>
        <w:t xml:space="preserve">ОБРАЗОВАТЕЛЬНАЯ ОБЛАСТЬ </w:t>
      </w:r>
    </w:p>
    <w:p w:rsidR="001A657A" w:rsidRPr="001A657A" w:rsidRDefault="001A657A" w:rsidP="00567534">
      <w:pPr>
        <w:spacing w:after="0" w:line="240" w:lineRule="auto"/>
        <w:jc w:val="center"/>
        <w:rPr>
          <w:rFonts w:ascii="Times New Roman" w:eastAsia="Times New Roman" w:hAnsi="Times New Roman" w:cs="Times New Roman"/>
          <w:b/>
          <w:sz w:val="28"/>
        </w:rPr>
      </w:pPr>
      <w:r w:rsidRPr="001A657A">
        <w:rPr>
          <w:rFonts w:ascii="Times New Roman" w:eastAsia="Times New Roman" w:hAnsi="Times New Roman" w:cs="Times New Roman"/>
          <w:b/>
          <w:sz w:val="24"/>
        </w:rPr>
        <w:t>«СОЦИАЛЬНО-КОММУНИКАТИВНОЕ РАЗВИТИЕ»</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w:t>
      </w:r>
      <w:r w:rsidRPr="001A657A">
        <w:rPr>
          <w:rFonts w:ascii="Times New Roman" w:eastAsia="Times New Roman" w:hAnsi="Times New Roman" w:cs="Times New Roman"/>
          <w:sz w:val="24"/>
          <w:szCs w:val="24"/>
          <w:lang w:eastAsia="ru-RU"/>
        </w:rPr>
        <w:softHyphen/>
        <w:t>ности; развитие общения и взаимодействия ребенка с взрослыми и сверс</w:t>
      </w:r>
      <w:r w:rsidRPr="001A657A">
        <w:rPr>
          <w:rFonts w:ascii="Times New Roman" w:eastAsia="Times New Roman" w:hAnsi="Times New Roman" w:cs="Times New Roman"/>
          <w:sz w:val="24"/>
          <w:szCs w:val="24"/>
          <w:lang w:eastAsia="ru-RU"/>
        </w:rPr>
        <w:softHyphen/>
        <w:t>тниками; становление самостоятельности, целенаправленности и саморе</w:t>
      </w:r>
      <w:r w:rsidRPr="001A657A">
        <w:rPr>
          <w:rFonts w:ascii="Times New Roman" w:eastAsia="Times New Roman" w:hAnsi="Times New Roman" w:cs="Times New Roman"/>
          <w:sz w:val="24"/>
          <w:szCs w:val="24"/>
          <w:lang w:eastAsia="ru-RU"/>
        </w:rP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1A657A">
        <w:rPr>
          <w:rFonts w:ascii="Times New Roman" w:eastAsia="Times New Roman" w:hAnsi="Times New Roman" w:cs="Times New Roman"/>
          <w:sz w:val="24"/>
          <w:szCs w:val="24"/>
          <w:lang w:eastAsia="ru-RU"/>
        </w:rPr>
        <w:softHyphen/>
        <w:t>обществу детей и взрослых в ДОО; формирование позитивных ус</w:t>
      </w:r>
      <w:r w:rsidRPr="001A657A">
        <w:rPr>
          <w:rFonts w:ascii="Times New Roman" w:eastAsia="Times New Roman" w:hAnsi="Times New Roman" w:cs="Times New Roman"/>
          <w:sz w:val="24"/>
          <w:szCs w:val="24"/>
          <w:lang w:eastAsia="ru-RU"/>
        </w:rPr>
        <w:softHyphen/>
        <w:t>тановок к различным видам труда и творчества; формирование основ безо</w:t>
      </w:r>
      <w:r w:rsidRPr="001A657A">
        <w:rPr>
          <w:rFonts w:ascii="Times New Roman" w:eastAsia="Times New Roman" w:hAnsi="Times New Roman" w:cs="Times New Roman"/>
          <w:sz w:val="24"/>
          <w:szCs w:val="24"/>
          <w:lang w:eastAsia="ru-RU"/>
        </w:rPr>
        <w:softHyphen/>
        <w:t>пасного поведения в быту, социуме, природе</w:t>
      </w:r>
      <w:r w:rsidRPr="001A657A">
        <w:rPr>
          <w:rFonts w:ascii="Times New Roman" w:eastAsia="Times New Roman" w:hAnsi="Times New Roman" w:cs="Times New Roman"/>
          <w:sz w:val="24"/>
          <w:szCs w:val="24"/>
          <w:vertAlign w:val="superscript"/>
          <w:lang w:eastAsia="ru-RU"/>
        </w:rPr>
        <w:footnoteReference w:id="8"/>
      </w:r>
      <w:r w:rsidRPr="001A657A">
        <w:rPr>
          <w:rFonts w:ascii="Times New Roman" w:eastAsia="Times New Roman" w:hAnsi="Times New Roman" w:cs="Times New Roman"/>
          <w:sz w:val="24"/>
          <w:szCs w:val="24"/>
          <w:lang w:eastAsia="ru-RU"/>
        </w:rPr>
        <w:t>».</w:t>
      </w:r>
    </w:p>
    <w:p w:rsidR="001A657A" w:rsidRPr="001A657A" w:rsidRDefault="001A657A" w:rsidP="001A657A">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Задачи в соответствии с РП:</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 народных традициях и обычаях.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r w:rsidRPr="001A657A">
        <w:rPr>
          <w:rFonts w:ascii="Times New Roman" w:eastAsia="Times New Roman" w:hAnsi="Times New Roman" w:cs="Times New Roman"/>
          <w:sz w:val="24"/>
          <w:szCs w:val="24"/>
          <w:vertAlign w:val="superscript"/>
          <w:lang w:eastAsia="ru-RU"/>
        </w:rPr>
        <w:footnoteReference w:id="9"/>
      </w:r>
      <w:r w:rsidRPr="001A657A">
        <w:rPr>
          <w:rFonts w:ascii="Times New Roman" w:eastAsia="Times New Roman" w:hAnsi="Times New Roman" w:cs="Times New Roman"/>
          <w:sz w:val="24"/>
          <w:szCs w:val="24"/>
          <w:lang w:eastAsia="ru-RU"/>
        </w:rPr>
        <w:t>;</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 расширение знания детей о работе пожарной службы, службы скорой медицинской помощи г. Кукмор. Формирование элементарных представлений о правилах безопаснос</w:t>
      </w:r>
      <w:r w:rsidRPr="001A657A">
        <w:rPr>
          <w:rFonts w:ascii="Times New Roman" w:eastAsia="Times New Roman" w:hAnsi="Times New Roman" w:cs="Times New Roman"/>
          <w:sz w:val="24"/>
          <w:szCs w:val="24"/>
          <w:lang w:eastAsia="ru-RU"/>
        </w:rPr>
        <w:softHyphen/>
        <w:t>ти дорожного движения; воспитание осознанного отношения к необходи</w:t>
      </w:r>
      <w:r w:rsidRPr="001A657A">
        <w:rPr>
          <w:rFonts w:ascii="Times New Roman" w:eastAsia="Times New Roman" w:hAnsi="Times New Roman" w:cs="Times New Roman"/>
          <w:sz w:val="24"/>
          <w:szCs w:val="24"/>
          <w:lang w:eastAsia="ru-RU"/>
        </w:rPr>
        <w:softHyphen/>
        <w:t>мости выполнения этих правил. Обеспечение безопасности детей дошкольного возраста на улицах и дорогах родного города</w:t>
      </w:r>
      <w:r w:rsidRPr="001A657A">
        <w:rPr>
          <w:rFonts w:ascii="Times New Roman" w:eastAsia="Times New Roman" w:hAnsi="Times New Roman" w:cs="Times New Roman"/>
          <w:sz w:val="24"/>
          <w:szCs w:val="24"/>
          <w:vertAlign w:val="superscript"/>
          <w:lang w:eastAsia="ru-RU"/>
        </w:rPr>
        <w:footnoteReference w:id="10"/>
      </w:r>
      <w:r w:rsidRPr="001A657A">
        <w:rPr>
          <w:rFonts w:ascii="Times New Roman" w:eastAsia="Times New Roman" w:hAnsi="Times New Roman" w:cs="Times New Roman"/>
          <w:sz w:val="24"/>
          <w:szCs w:val="24"/>
          <w:lang w:eastAsia="ru-RU"/>
        </w:rPr>
        <w:t>.</w:t>
      </w:r>
    </w:p>
    <w:p w:rsidR="00567534" w:rsidRDefault="00567534" w:rsidP="001A657A">
      <w:pPr>
        <w:widowControl w:val="0"/>
        <w:suppressAutoHyphens/>
        <w:autoSpaceDN w:val="0"/>
        <w:spacing w:after="120" w:line="240" w:lineRule="auto"/>
        <w:ind w:left="425"/>
        <w:contextualSpacing/>
        <w:jc w:val="center"/>
        <w:textAlignment w:val="baseline"/>
        <w:rPr>
          <w:rFonts w:ascii="Times New Roman" w:eastAsia="Calibri" w:hAnsi="Times New Roman" w:cs="Tahoma"/>
          <w:b/>
          <w:kern w:val="3"/>
          <w:sz w:val="24"/>
          <w:szCs w:val="24"/>
          <w:lang w:eastAsia="ru-RU"/>
        </w:rPr>
      </w:pPr>
    </w:p>
    <w:p w:rsidR="001A657A" w:rsidRPr="001A657A" w:rsidRDefault="001A657A" w:rsidP="001A657A">
      <w:pPr>
        <w:widowControl w:val="0"/>
        <w:suppressAutoHyphens/>
        <w:autoSpaceDN w:val="0"/>
        <w:spacing w:after="120" w:line="240" w:lineRule="auto"/>
        <w:ind w:left="425"/>
        <w:contextualSpacing/>
        <w:jc w:val="center"/>
        <w:textAlignment w:val="baseline"/>
        <w:rPr>
          <w:rFonts w:ascii="Times New Roman" w:eastAsia="Calibri" w:hAnsi="Times New Roman" w:cs="Tahoma"/>
          <w:b/>
          <w:kern w:val="3"/>
          <w:sz w:val="24"/>
          <w:szCs w:val="24"/>
          <w:lang w:eastAsia="ru-RU"/>
        </w:rPr>
      </w:pPr>
      <w:r w:rsidRPr="001A657A">
        <w:rPr>
          <w:rFonts w:ascii="Times New Roman" w:eastAsia="Calibri" w:hAnsi="Times New Roman" w:cs="Tahoma"/>
          <w:b/>
          <w:kern w:val="3"/>
          <w:sz w:val="24"/>
          <w:szCs w:val="24"/>
          <w:lang w:eastAsia="ru-RU"/>
        </w:rPr>
        <w:t>ОБРАЗОВАТЕЛЬНАЯ ОБЛАСТЬ  «ПОЗНАВАТЕЛЬНОЕ РАЗВИТИЕ».</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w:t>
      </w:r>
      <w:r w:rsidRPr="001A657A">
        <w:rPr>
          <w:rFonts w:ascii="Times New Roman" w:eastAsia="Times New Roman" w:hAnsi="Times New Roman" w:cs="Times New Roman"/>
          <w:sz w:val="24"/>
          <w:szCs w:val="24"/>
          <w:lang w:eastAsia="ru-RU"/>
        </w:rPr>
        <w:softHyphen/>
        <w:t>тельных действий, становление сознания; развитие воображения и твор</w:t>
      </w:r>
      <w:r w:rsidRPr="001A657A">
        <w:rPr>
          <w:rFonts w:ascii="Times New Roman" w:eastAsia="Times New Roman" w:hAnsi="Times New Roman" w:cs="Times New Roman"/>
          <w:sz w:val="24"/>
          <w:szCs w:val="24"/>
          <w:lang w:eastAsia="ru-RU"/>
        </w:rPr>
        <w:softHyphen/>
        <w:t>ческой активности; формирование первичных представлений о себе, дру</w:t>
      </w:r>
      <w:r w:rsidRPr="001A657A">
        <w:rPr>
          <w:rFonts w:ascii="Times New Roman" w:eastAsia="Times New Roman" w:hAnsi="Times New Roman" w:cs="Times New Roman"/>
          <w:sz w:val="24"/>
          <w:szCs w:val="24"/>
          <w:lang w:eastAsia="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1A657A">
        <w:rPr>
          <w:rFonts w:ascii="Times New Roman" w:eastAsia="Times New Roman" w:hAnsi="Times New Roman" w:cs="Times New Roman"/>
          <w:sz w:val="24"/>
          <w:szCs w:val="24"/>
          <w:lang w:eastAsia="ru-RU"/>
        </w:rPr>
        <w:softHyphen/>
        <w:t xml:space="preserve">нии и покое, причинах и следствиях и др.), о малой родине и Отечестве, представлений о </w:t>
      </w:r>
      <w:r w:rsidRPr="001A657A">
        <w:rPr>
          <w:rFonts w:ascii="Times New Roman" w:eastAsia="Times New Roman" w:hAnsi="Times New Roman" w:cs="Times New Roman"/>
          <w:sz w:val="24"/>
          <w:szCs w:val="24"/>
          <w:lang w:eastAsia="ru-RU"/>
        </w:rPr>
        <w:lastRenderedPageBreak/>
        <w:t>социокультурных ценностях нашего народа, об отечест</w:t>
      </w:r>
      <w:r w:rsidRPr="001A657A">
        <w:rPr>
          <w:rFonts w:ascii="Times New Roman" w:eastAsia="Times New Roman" w:hAnsi="Times New Roman" w:cs="Times New Roman"/>
          <w:sz w:val="24"/>
          <w:szCs w:val="24"/>
          <w:lang w:eastAsia="ru-RU"/>
        </w:rPr>
        <w:softHyphen/>
        <w:t>венных традициях и праздниках, о планете Земля как</w:t>
      </w:r>
      <w:r w:rsidR="00FE3A71">
        <w:rPr>
          <w:rFonts w:ascii="Times New Roman" w:eastAsia="Times New Roman" w:hAnsi="Times New Roman" w:cs="Times New Roman"/>
          <w:sz w:val="24"/>
          <w:szCs w:val="24"/>
          <w:lang w:eastAsia="ru-RU"/>
        </w:rPr>
        <w:t xml:space="preserve"> </w:t>
      </w:r>
      <w:r w:rsidRPr="001A657A">
        <w:rPr>
          <w:rFonts w:ascii="Times New Roman" w:eastAsia="Times New Roman" w:hAnsi="Times New Roman" w:cs="Times New Roman"/>
          <w:sz w:val="24"/>
          <w:szCs w:val="24"/>
          <w:lang w:eastAsia="ru-RU"/>
        </w:rPr>
        <w:t>общем доме людей, об особенностях ее природы, многообразии стран и народов мира»</w:t>
      </w:r>
      <w:r w:rsidRPr="001A657A">
        <w:rPr>
          <w:rFonts w:ascii="Times New Roman" w:eastAsia="Times New Roman" w:hAnsi="Times New Roman" w:cs="Times New Roman"/>
          <w:sz w:val="24"/>
          <w:szCs w:val="24"/>
          <w:vertAlign w:val="superscript"/>
          <w:lang w:eastAsia="ru-RU"/>
        </w:rPr>
        <w:footnoteReference w:id="11"/>
      </w:r>
      <w:r w:rsidRPr="001A657A">
        <w:rPr>
          <w:rFonts w:ascii="Times New Roman" w:eastAsia="Times New Roman" w:hAnsi="Times New Roman" w:cs="Times New Roman"/>
          <w:sz w:val="24"/>
          <w:szCs w:val="24"/>
          <w:lang w:eastAsia="ru-RU"/>
        </w:rPr>
        <w:t>.</w:t>
      </w:r>
    </w:p>
    <w:p w:rsidR="001A657A" w:rsidRPr="001A657A" w:rsidRDefault="001A657A" w:rsidP="001A657A">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Задачи в соответствии с РП.</w:t>
      </w:r>
    </w:p>
    <w:p w:rsidR="001A657A" w:rsidRPr="001A657A" w:rsidRDefault="001A657A" w:rsidP="001A657A">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Cs/>
          <w:sz w:val="24"/>
          <w:szCs w:val="24"/>
          <w:lang w:eastAsia="ru-RU"/>
        </w:rPr>
        <w:t>Ознакомление с историей Республики Татарстан, расширение знаний детей о своем родном крае (</w:t>
      </w:r>
      <w:r w:rsidRPr="001A657A">
        <w:rPr>
          <w:rFonts w:ascii="Times New Roman" w:eastAsia="Times New Roman" w:hAnsi="Times New Roman" w:cs="Times New Roman"/>
          <w:sz w:val="24"/>
          <w:szCs w:val="24"/>
          <w:lang w:eastAsia="ru-RU"/>
        </w:rPr>
        <w:t>г. Кукмор</w:t>
      </w:r>
      <w:r w:rsidRPr="001A657A">
        <w:rPr>
          <w:rFonts w:ascii="Times New Roman" w:eastAsia="Times New Roman" w:hAnsi="Times New Roman" w:cs="Times New Roman"/>
          <w:bCs/>
          <w:sz w:val="24"/>
          <w:szCs w:val="24"/>
          <w:lang w:eastAsia="ru-RU"/>
        </w:rPr>
        <w:t xml:space="preserve">). </w:t>
      </w:r>
      <w:r w:rsidRPr="001A657A">
        <w:rPr>
          <w:rFonts w:ascii="Times New Roman" w:eastAsia="Times New Roman" w:hAnsi="Times New Roman" w:cs="Times New Roman"/>
          <w:sz w:val="24"/>
          <w:szCs w:val="24"/>
          <w:lang w:eastAsia="ru-RU"/>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г. Кукмор. Формирование целостной  картины мира, расширение кругозора детей, культуры познания и интеллектуальной активности с использованием возможности народной и музейной педагогики</w:t>
      </w:r>
      <w:r w:rsidRPr="001A657A">
        <w:rPr>
          <w:rFonts w:ascii="Times New Roman" w:eastAsia="Times New Roman" w:hAnsi="Times New Roman" w:cs="Times New Roman"/>
          <w:sz w:val="24"/>
          <w:szCs w:val="24"/>
          <w:vertAlign w:val="superscript"/>
          <w:lang w:eastAsia="ru-RU"/>
        </w:rPr>
        <w:footnoteReference w:id="12"/>
      </w:r>
      <w:r w:rsidRPr="001A657A">
        <w:rPr>
          <w:rFonts w:ascii="Times New Roman" w:eastAsia="Times New Roman" w:hAnsi="Times New Roman" w:cs="Times New Roman"/>
          <w:sz w:val="24"/>
          <w:szCs w:val="24"/>
          <w:lang w:eastAsia="ru-RU"/>
        </w:rPr>
        <w:t>.</w:t>
      </w:r>
    </w:p>
    <w:p w:rsidR="001A657A" w:rsidRPr="001A657A" w:rsidRDefault="001A657A" w:rsidP="00567534">
      <w:pPr>
        <w:spacing w:before="120" w:after="0" w:line="240" w:lineRule="auto"/>
        <w:jc w:val="center"/>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ОБРАЗОВАТЕЛЬНАЯ ОБЛАСТЬ «РЕЧЕВОЕ РАЗВИТИЕ»</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w:t>
      </w:r>
      <w:r w:rsidRPr="001A657A">
        <w:rPr>
          <w:rFonts w:ascii="Times New Roman" w:eastAsia="Times New Roman" w:hAnsi="Times New Roman" w:cs="Times New Roman"/>
          <w:sz w:val="24"/>
          <w:szCs w:val="24"/>
          <w:lang w:eastAsia="ru-RU"/>
        </w:rPr>
        <w:softHyphen/>
        <w:t>ки правильной диалогической и монологической речи; развитие речевого творчества; развитие звуковой и интонационной культуры речи, фонемати</w:t>
      </w:r>
      <w:r w:rsidRPr="001A657A">
        <w:rPr>
          <w:rFonts w:ascii="Times New Roman" w:eastAsia="Times New Roman" w:hAnsi="Times New Roman" w:cs="Times New Roman"/>
          <w:sz w:val="24"/>
          <w:szCs w:val="24"/>
          <w:lang w:eastAsia="ru-RU"/>
        </w:rPr>
        <w:softHyphen/>
        <w:t>ческого слуха; знакомство с книжной культурой, детской литературой, по</w:t>
      </w:r>
      <w:r w:rsidRPr="001A657A">
        <w:rPr>
          <w:rFonts w:ascii="Times New Roman" w:eastAsia="Times New Roman" w:hAnsi="Times New Roman" w:cs="Times New Roman"/>
          <w:sz w:val="24"/>
          <w:szCs w:val="24"/>
          <w:lang w:eastAsia="ru-RU"/>
        </w:rPr>
        <w:softHyphen/>
        <w:t>нимание на слух текстов различных жанров детской литературы; формиро</w:t>
      </w:r>
      <w:r w:rsidRPr="001A657A">
        <w:rPr>
          <w:rFonts w:ascii="Times New Roman" w:eastAsia="Times New Roman" w:hAnsi="Times New Roman" w:cs="Times New Roman"/>
          <w:sz w:val="24"/>
          <w:szCs w:val="24"/>
          <w:lang w:eastAsia="ru-RU"/>
        </w:rPr>
        <w:softHyphen/>
        <w:t>вание звуковой аналитико-синтетической активности как предпосылки обучения грамоте»</w:t>
      </w:r>
      <w:r w:rsidRPr="001A657A">
        <w:rPr>
          <w:rFonts w:ascii="Times New Roman" w:eastAsia="Times New Roman" w:hAnsi="Times New Roman" w:cs="Times New Roman"/>
          <w:sz w:val="24"/>
          <w:szCs w:val="24"/>
          <w:vertAlign w:val="superscript"/>
          <w:lang w:eastAsia="ru-RU"/>
        </w:rPr>
        <w:footnoteReference w:id="13"/>
      </w:r>
      <w:r w:rsidRPr="001A657A">
        <w:rPr>
          <w:rFonts w:ascii="Times New Roman" w:eastAsia="Times New Roman" w:hAnsi="Times New Roman" w:cs="Times New Roman"/>
          <w:sz w:val="24"/>
          <w:szCs w:val="24"/>
          <w:lang w:eastAsia="ru-RU"/>
        </w:rPr>
        <w:t>.</w:t>
      </w:r>
    </w:p>
    <w:p w:rsidR="001A657A" w:rsidRPr="001A657A" w:rsidRDefault="001A657A" w:rsidP="001A657A">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Задачи в соответствии с РП.</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val="tt-RU" w:eastAsia="ru-RU"/>
        </w:rPr>
        <w:t>И</w:t>
      </w:r>
      <w:r w:rsidRPr="001A657A">
        <w:rPr>
          <w:rFonts w:ascii="Times New Roman" w:eastAsia="Times New Roman" w:hAnsi="Times New Roman" w:cs="Times New Roman"/>
          <w:sz w:val="24"/>
          <w:szCs w:val="24"/>
          <w:lang w:eastAsia="ru-RU"/>
        </w:rPr>
        <w:t>спользование учебно-методического комплекта по всем направлениям для улучшения качества обучения детей государственным языкам Республики Татарстан. Формировать навыки общения, обогащать словарный запас для построения словосочетаний и предложений.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r w:rsidRPr="001A657A">
        <w:rPr>
          <w:rFonts w:ascii="Times New Roman" w:eastAsia="Times New Roman" w:hAnsi="Times New Roman" w:cs="Times New Roman"/>
          <w:sz w:val="24"/>
          <w:szCs w:val="24"/>
          <w:vertAlign w:val="superscript"/>
          <w:lang w:eastAsia="ru-RU"/>
        </w:rPr>
        <w:footnoteReference w:id="14"/>
      </w:r>
      <w:r w:rsidRPr="001A657A">
        <w:rPr>
          <w:rFonts w:ascii="Times New Roman" w:eastAsia="Times New Roman" w:hAnsi="Times New Roman" w:cs="Times New Roman"/>
          <w:sz w:val="24"/>
          <w:szCs w:val="24"/>
          <w:lang w:eastAsia="ru-RU"/>
        </w:rPr>
        <w:t>.</w:t>
      </w:r>
    </w:p>
    <w:p w:rsidR="001A657A" w:rsidRPr="001A657A" w:rsidRDefault="001A657A" w:rsidP="001A657A">
      <w:pPr>
        <w:spacing w:before="120" w:after="0" w:line="240" w:lineRule="auto"/>
        <w:ind w:firstLine="567"/>
        <w:jc w:val="center"/>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ОБРАЗОВАТЕЛЬНАЯ ОБЛАСТЬ</w:t>
      </w:r>
    </w:p>
    <w:p w:rsidR="001A657A" w:rsidRPr="001A657A" w:rsidRDefault="001A657A" w:rsidP="00567534">
      <w:pPr>
        <w:spacing w:after="0" w:line="240" w:lineRule="auto"/>
        <w:ind w:firstLine="567"/>
        <w:jc w:val="center"/>
        <w:rPr>
          <w:rFonts w:ascii="Times New Roman" w:eastAsia="Times New Roman" w:hAnsi="Times New Roman" w:cs="Times New Roman"/>
          <w:sz w:val="24"/>
          <w:szCs w:val="24"/>
          <w:lang w:eastAsia="ru-RU"/>
        </w:rPr>
      </w:pPr>
      <w:r w:rsidRPr="001A657A">
        <w:rPr>
          <w:rFonts w:ascii="Times New Roman" w:eastAsia="Times New Roman" w:hAnsi="Times New Roman" w:cs="Times New Roman"/>
          <w:b/>
          <w:sz w:val="24"/>
          <w:szCs w:val="24"/>
          <w:lang w:eastAsia="ru-RU"/>
        </w:rPr>
        <w:t>«ХУДОЖЕСТВЕННО-ЭСТЕТИЧЕСКОЕ РАЗВИТИЕ</w:t>
      </w:r>
      <w:r w:rsidRPr="001A657A">
        <w:rPr>
          <w:rFonts w:ascii="Times New Roman" w:eastAsia="Times New Roman" w:hAnsi="Times New Roman" w:cs="Times New Roman"/>
          <w:sz w:val="24"/>
          <w:szCs w:val="24"/>
          <w:lang w:eastAsia="ru-RU"/>
        </w:rPr>
        <w:t>»</w:t>
      </w:r>
    </w:p>
    <w:p w:rsidR="001A657A" w:rsidRPr="001A657A" w:rsidRDefault="001A657A" w:rsidP="001A657A">
      <w:pPr>
        <w:spacing w:after="0" w:line="240" w:lineRule="auto"/>
        <w:ind w:firstLine="567"/>
        <w:jc w:val="both"/>
        <w:rPr>
          <w:rFonts w:ascii="Times New Roman" w:eastAsia="Times New Roman" w:hAnsi="Times New Roman" w:cs="Times New Roman"/>
          <w:sz w:val="24"/>
          <w:szCs w:val="24"/>
          <w:lang w:eastAsia="ru-RU"/>
        </w:rPr>
      </w:pPr>
      <w:r w:rsidRPr="001A657A">
        <w:rPr>
          <w:rFonts w:ascii="Times New Roman" w:eastAsia="Times New Roman" w:hAnsi="Times New Roman" w:cs="Times New Roman"/>
          <w:sz w:val="24"/>
          <w:szCs w:val="24"/>
          <w:lang w:eastAsia="ru-RU"/>
        </w:rPr>
        <w:t>«Художественно-эстетическое развитие предполагает развитие пред</w:t>
      </w:r>
      <w:r w:rsidRPr="001A657A">
        <w:rPr>
          <w:rFonts w:ascii="Times New Roman" w:eastAsia="Times New Roman" w:hAnsi="Times New Roman" w:cs="Times New Roman"/>
          <w:sz w:val="24"/>
          <w:szCs w:val="24"/>
          <w:lang w:eastAsia="ru-RU"/>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1A657A">
        <w:rPr>
          <w:rFonts w:ascii="Times New Roman" w:eastAsia="Times New Roman" w:hAnsi="Times New Roman" w:cs="Times New Roman"/>
          <w:sz w:val="24"/>
          <w:szCs w:val="24"/>
          <w:lang w:eastAsia="ru-RU"/>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1A657A">
        <w:rPr>
          <w:rFonts w:ascii="Times New Roman" w:eastAsia="Times New Roman" w:hAnsi="Times New Roman" w:cs="Times New Roman"/>
          <w:sz w:val="24"/>
          <w:szCs w:val="24"/>
          <w:vertAlign w:val="superscript"/>
          <w:lang w:eastAsia="ru-RU"/>
        </w:rPr>
        <w:footnoteReference w:id="15"/>
      </w:r>
      <w:r w:rsidRPr="001A657A">
        <w:rPr>
          <w:rFonts w:ascii="Times New Roman" w:eastAsia="Times New Roman" w:hAnsi="Times New Roman" w:cs="Times New Roman"/>
          <w:sz w:val="24"/>
          <w:szCs w:val="24"/>
          <w:lang w:eastAsia="ru-RU"/>
        </w:rPr>
        <w:t>».</w:t>
      </w:r>
    </w:p>
    <w:p w:rsidR="001A657A" w:rsidRPr="001A657A" w:rsidRDefault="001A657A" w:rsidP="001A657A">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b/>
          <w:sz w:val="24"/>
          <w:szCs w:val="24"/>
          <w:lang w:eastAsia="ru-RU"/>
        </w:rPr>
        <w:t>Задачи в соответствии с РП:</w:t>
      </w:r>
    </w:p>
    <w:p w:rsidR="001A657A" w:rsidRPr="001A657A" w:rsidRDefault="001A657A" w:rsidP="001A657A">
      <w:pPr>
        <w:spacing w:after="0" w:line="240" w:lineRule="auto"/>
        <w:ind w:firstLine="567"/>
        <w:jc w:val="both"/>
        <w:rPr>
          <w:rFonts w:ascii="Times New Roman" w:eastAsia="Times New Roman" w:hAnsi="Times New Roman" w:cs="Times New Roman"/>
          <w:b/>
          <w:sz w:val="24"/>
          <w:szCs w:val="24"/>
          <w:lang w:eastAsia="ru-RU"/>
        </w:rPr>
      </w:pPr>
      <w:r w:rsidRPr="001A657A">
        <w:rPr>
          <w:rFonts w:ascii="Times New Roman" w:eastAsia="Times New Roman" w:hAnsi="Times New Roman" w:cs="Times New Roman"/>
          <w:sz w:val="24"/>
          <w:szCs w:val="24"/>
          <w:lang w:eastAsia="ru-RU"/>
        </w:rPr>
        <w:t>Развитие детского музыкально-художественного творчества, реали</w:t>
      </w:r>
      <w:r w:rsidRPr="001A657A">
        <w:rPr>
          <w:rFonts w:ascii="Times New Roman" w:eastAsia="Times New Roman" w:hAnsi="Times New Roman" w:cs="Times New Roman"/>
          <w:sz w:val="24"/>
          <w:szCs w:val="24"/>
          <w:lang w:eastAsia="ru-RU"/>
        </w:rPr>
        <w:softHyphen/>
        <w:t xml:space="preserve">зация самостоятельной творческой деятельности детей; удовлетворение потребности в самовыражении.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r w:rsidRPr="001A657A">
        <w:rPr>
          <w:rFonts w:ascii="Times New Roman" w:eastAsia="Times New Roman" w:hAnsi="Times New Roman" w:cs="Times New Roman"/>
          <w:bCs/>
          <w:iCs/>
          <w:sz w:val="24"/>
          <w:szCs w:val="24"/>
          <w:lang w:eastAsia="ru-RU"/>
        </w:rPr>
        <w:t xml:space="preserve">Приобщение к музыкальной культуре татарского народа; </w:t>
      </w:r>
      <w:r w:rsidRPr="001A657A">
        <w:rPr>
          <w:rFonts w:ascii="Times New Roman" w:eastAsia="Times New Roman" w:hAnsi="Times New Roman" w:cs="Times New Roman"/>
          <w:bCs/>
          <w:iCs/>
          <w:color w:val="1A171B"/>
          <w:sz w:val="24"/>
          <w:szCs w:val="24"/>
          <w:lang w:eastAsia="ru-RU"/>
        </w:rPr>
        <w:t xml:space="preserve">продолжение работы над формированием певческих навыков детей на основе </w:t>
      </w:r>
      <w:r w:rsidRPr="001A657A">
        <w:rPr>
          <w:rFonts w:ascii="Times New Roman" w:eastAsia="Times New Roman" w:hAnsi="Times New Roman" w:cs="Times New Roman"/>
          <w:bCs/>
          <w:iCs/>
          <w:color w:val="1A171B"/>
          <w:sz w:val="24"/>
          <w:szCs w:val="24"/>
          <w:lang w:eastAsia="ru-RU"/>
        </w:rPr>
        <w:lastRenderedPageBreak/>
        <w:t xml:space="preserve">национального репертуара; расширение объема основных и танцевальных движений. </w:t>
      </w:r>
      <w:r w:rsidRPr="001A657A">
        <w:rPr>
          <w:rFonts w:ascii="Times New Roman" w:eastAsia="Times New Roman" w:hAnsi="Times New Roman" w:cs="Times New Roman"/>
          <w:sz w:val="24"/>
          <w:szCs w:val="24"/>
          <w:lang w:eastAsia="ru-RU"/>
        </w:rPr>
        <w:t>Развитие музыкального мышления детей (осознание эмоционального содержания музыки, выразительного значения музыкальной формы, языка музыки, жанра и др.) посредством контрастных сопоставлений произведений</w:t>
      </w:r>
      <w:r w:rsidRPr="001A657A">
        <w:rPr>
          <w:rFonts w:ascii="Times New Roman" w:eastAsia="Times New Roman" w:hAnsi="Times New Roman" w:cs="Times New Roman"/>
          <w:sz w:val="24"/>
          <w:szCs w:val="24"/>
          <w:vertAlign w:val="superscript"/>
          <w:lang w:eastAsia="ru-RU"/>
        </w:rPr>
        <w:footnoteReference w:id="16"/>
      </w:r>
      <w:r w:rsidRPr="001A657A">
        <w:rPr>
          <w:rFonts w:ascii="Times New Roman" w:eastAsia="Times New Roman" w:hAnsi="Times New Roman" w:cs="Times New Roman"/>
          <w:sz w:val="24"/>
          <w:szCs w:val="24"/>
          <w:lang w:eastAsia="ru-RU"/>
        </w:rPr>
        <w:t>.</w:t>
      </w:r>
    </w:p>
    <w:p w:rsidR="000E4B57" w:rsidRPr="000E4B57" w:rsidRDefault="000E4B57" w:rsidP="00567534">
      <w:pPr>
        <w:spacing w:before="120" w:after="0" w:line="240" w:lineRule="auto"/>
        <w:ind w:firstLine="567"/>
        <w:jc w:val="center"/>
        <w:rPr>
          <w:rFonts w:ascii="Times New Roman" w:eastAsia="Times New Roman" w:hAnsi="Times New Roman" w:cs="Times New Roman"/>
          <w:b/>
          <w:i/>
          <w:sz w:val="24"/>
          <w:szCs w:val="24"/>
          <w:lang w:eastAsia="ru-RU"/>
        </w:rPr>
      </w:pPr>
      <w:r w:rsidRPr="000E4B57">
        <w:rPr>
          <w:rFonts w:ascii="Times New Roman" w:eastAsia="Times New Roman" w:hAnsi="Times New Roman" w:cs="Times New Roman"/>
          <w:b/>
          <w:sz w:val="24"/>
          <w:szCs w:val="24"/>
          <w:lang w:eastAsia="ru-RU"/>
        </w:rPr>
        <w:t>ОБРАЗОВАТЕЛЬНАЯ ОБЛАСТЬ «ФИЗИЧЕСКОЕ РАЗВИТИЕ»</w:t>
      </w:r>
    </w:p>
    <w:p w:rsidR="000E4B57" w:rsidRPr="000E4B57" w:rsidRDefault="000E4B57" w:rsidP="000E4B57">
      <w:pPr>
        <w:tabs>
          <w:tab w:val="left" w:pos="142"/>
        </w:tabs>
        <w:spacing w:after="0" w:line="240" w:lineRule="auto"/>
        <w:ind w:firstLine="567"/>
        <w:jc w:val="both"/>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t>«Физическое развитие включает приобретение опыта в следующих ви</w:t>
      </w:r>
      <w:r w:rsidRPr="000E4B57">
        <w:rPr>
          <w:rFonts w:ascii="Times New Roman" w:eastAsia="Times New Roman" w:hAnsi="Times New Roman" w:cs="Times New Roman"/>
          <w:sz w:val="24"/>
          <w:szCs w:val="24"/>
          <w:lang w:eastAsia="ru-RU"/>
        </w:rPr>
        <w:softHyphen/>
        <w:t>дах деятельности детей: двигательной, в том числе связанной с выполнени</w:t>
      </w:r>
      <w:r w:rsidRPr="000E4B57">
        <w:rPr>
          <w:rFonts w:ascii="Times New Roman" w:eastAsia="Times New Roman" w:hAnsi="Times New Roman" w:cs="Times New Roman"/>
          <w:sz w:val="24"/>
          <w:szCs w:val="24"/>
          <w:lang w:eastAsia="ru-RU"/>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0E4B57">
        <w:rPr>
          <w:rFonts w:ascii="Times New Roman" w:eastAsia="Times New Roman" w:hAnsi="Times New Roman" w:cs="Times New Roman"/>
          <w:sz w:val="24"/>
          <w:szCs w:val="24"/>
          <w:lang w:eastAsia="ru-RU"/>
        </w:rPr>
        <w:softHyphen/>
        <w:t>нации движения, крупной и мелкой моторики обеих рук, а также с правиль</w:t>
      </w:r>
      <w:r w:rsidRPr="000E4B57">
        <w:rPr>
          <w:rFonts w:ascii="Times New Roman" w:eastAsia="Times New Roman" w:hAnsi="Times New Roman" w:cs="Times New Roman"/>
          <w:sz w:val="24"/>
          <w:szCs w:val="24"/>
          <w:lang w:eastAsia="ru-RU"/>
        </w:rPr>
        <w:softHyphen/>
        <w:t>ным, не наносящим ущерба организму, выполнением основных движений (ходьба, бег, мягкие прыжки, повороты в обе стороны), формирование на</w:t>
      </w:r>
      <w:r w:rsidRPr="000E4B57">
        <w:rPr>
          <w:rFonts w:ascii="Times New Roman" w:eastAsia="Times New Roman" w:hAnsi="Times New Roman" w:cs="Times New Roman"/>
          <w:sz w:val="24"/>
          <w:szCs w:val="24"/>
          <w:lang w:eastAsia="ru-RU"/>
        </w:rPr>
        <w:softHyphen/>
        <w:t>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w:t>
      </w:r>
      <w:r w:rsidRPr="000E4B57">
        <w:rPr>
          <w:rFonts w:ascii="Times New Roman" w:eastAsia="Times New Roman" w:hAnsi="Times New Roman" w:cs="Times New Roman"/>
          <w:sz w:val="24"/>
          <w:szCs w:val="24"/>
          <w:lang w:eastAsia="ru-RU"/>
        </w:rPr>
        <w:softHyphen/>
        <w:t>ладение его элементарными нормами и правилами (в питании, двигатель</w:t>
      </w:r>
      <w:r w:rsidRPr="000E4B57">
        <w:rPr>
          <w:rFonts w:ascii="Times New Roman" w:eastAsia="Times New Roman" w:hAnsi="Times New Roman" w:cs="Times New Roman"/>
          <w:sz w:val="24"/>
          <w:szCs w:val="24"/>
          <w:lang w:eastAsia="ru-RU"/>
        </w:rPr>
        <w:softHyphen/>
        <w:t>ном режиме, закаливании, при формировании полезных привычек и др.)</w:t>
      </w:r>
      <w:r w:rsidRPr="000E4B57">
        <w:rPr>
          <w:rFonts w:ascii="Times New Roman" w:eastAsia="Times New Roman" w:hAnsi="Times New Roman" w:cs="Times New Roman"/>
          <w:sz w:val="24"/>
          <w:szCs w:val="24"/>
          <w:vertAlign w:val="superscript"/>
          <w:lang w:eastAsia="ru-RU"/>
        </w:rPr>
        <w:footnoteReference w:id="17"/>
      </w:r>
      <w:r w:rsidRPr="000E4B57">
        <w:rPr>
          <w:rFonts w:ascii="Times New Roman" w:eastAsia="Times New Roman" w:hAnsi="Times New Roman" w:cs="Times New Roman"/>
          <w:sz w:val="24"/>
          <w:szCs w:val="24"/>
          <w:lang w:eastAsia="ru-RU"/>
        </w:rPr>
        <w:t>».</w:t>
      </w:r>
    </w:p>
    <w:p w:rsidR="000E4B57" w:rsidRPr="000E4B57" w:rsidRDefault="000E4B57" w:rsidP="000E4B57">
      <w:pPr>
        <w:tabs>
          <w:tab w:val="left" w:pos="142"/>
        </w:tabs>
        <w:spacing w:after="0" w:line="240" w:lineRule="auto"/>
        <w:ind w:firstLine="567"/>
        <w:jc w:val="both"/>
        <w:rPr>
          <w:rFonts w:ascii="Times New Roman" w:eastAsia="Times New Roman" w:hAnsi="Times New Roman" w:cs="Times New Roman"/>
          <w:b/>
          <w:sz w:val="24"/>
          <w:szCs w:val="24"/>
          <w:lang w:eastAsia="ru-RU"/>
        </w:rPr>
      </w:pPr>
      <w:r w:rsidRPr="000E4B57">
        <w:rPr>
          <w:rFonts w:ascii="Times New Roman" w:eastAsia="Times New Roman" w:hAnsi="Times New Roman" w:cs="Times New Roman"/>
          <w:b/>
          <w:sz w:val="24"/>
          <w:szCs w:val="24"/>
          <w:lang w:eastAsia="ru-RU"/>
        </w:rPr>
        <w:t>Задачи в соответствии с РП:</w:t>
      </w:r>
    </w:p>
    <w:p w:rsidR="000E4B57" w:rsidRPr="000E4B57" w:rsidRDefault="000E4B57" w:rsidP="000E4B57">
      <w:pPr>
        <w:autoSpaceDE w:val="0"/>
        <w:autoSpaceDN w:val="0"/>
        <w:spacing w:after="0" w:line="240" w:lineRule="auto"/>
        <w:jc w:val="both"/>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t>Развитие потребности в двигательной активности детей при помощи подвижных народных игр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Совершенствование физического развития детей через национальные праздники, народные игры</w:t>
      </w:r>
      <w:r w:rsidRPr="000E4B57">
        <w:rPr>
          <w:rFonts w:ascii="Times New Roman" w:eastAsia="Times New Roman" w:hAnsi="Times New Roman" w:cs="Times New Roman"/>
          <w:sz w:val="24"/>
          <w:szCs w:val="24"/>
          <w:vertAlign w:val="superscript"/>
          <w:lang w:eastAsia="ru-RU"/>
        </w:rPr>
        <w:footnoteReference w:id="18"/>
      </w:r>
      <w:r w:rsidRPr="000E4B57">
        <w:rPr>
          <w:rFonts w:ascii="Times New Roman" w:eastAsia="Times New Roman" w:hAnsi="Times New Roman" w:cs="Times New Roman"/>
          <w:sz w:val="24"/>
          <w:szCs w:val="24"/>
          <w:lang w:eastAsia="ru-RU"/>
        </w:rPr>
        <w:t>.</w:t>
      </w:r>
    </w:p>
    <w:p w:rsidR="000E4B57" w:rsidRPr="000E4B57" w:rsidRDefault="000E4B57" w:rsidP="00567534">
      <w:pPr>
        <w:widowControl w:val="0"/>
        <w:spacing w:before="120" w:after="0" w:line="240" w:lineRule="auto"/>
        <w:ind w:firstLine="567"/>
        <w:jc w:val="center"/>
        <w:outlineLvl w:val="2"/>
        <w:rPr>
          <w:rFonts w:ascii="Times New Roman" w:eastAsia="Times New Roman" w:hAnsi="Times New Roman" w:cs="Times New Roman"/>
          <w:b/>
          <w:bCs/>
          <w:sz w:val="24"/>
          <w:szCs w:val="20"/>
          <w:lang w:eastAsia="ru-RU"/>
        </w:rPr>
      </w:pPr>
      <w:r w:rsidRPr="000E4B57">
        <w:rPr>
          <w:rFonts w:ascii="Times New Roman" w:eastAsia="Times New Roman" w:hAnsi="Times New Roman" w:cs="Times New Roman"/>
          <w:b/>
          <w:bCs/>
          <w:sz w:val="24"/>
          <w:szCs w:val="20"/>
          <w:lang w:eastAsia="ru-RU"/>
        </w:rPr>
        <w:t>КОРРЕКЦИОННАЯ РАБОТА</w:t>
      </w:r>
    </w:p>
    <w:p w:rsidR="000E4B57" w:rsidRPr="000E4B57" w:rsidRDefault="000E4B57" w:rsidP="000E4B5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E4B57">
        <w:rPr>
          <w:rFonts w:ascii="Times New Roman" w:eastAsia="Times New Roman" w:hAnsi="Times New Roman" w:cs="Times New Roman"/>
          <w:b/>
          <w:bCs/>
          <w:sz w:val="24"/>
          <w:szCs w:val="24"/>
          <w:lang w:eastAsia="ru-RU"/>
        </w:rPr>
        <w:t xml:space="preserve">Цель коррекционно-развивающей работы:  </w:t>
      </w:r>
      <w:r w:rsidRPr="000E4B57">
        <w:rPr>
          <w:rFonts w:ascii="Times New Roman" w:eastAsia="Times New Roman" w:hAnsi="Times New Roman" w:cs="Times New Roman"/>
          <w:sz w:val="24"/>
          <w:szCs w:val="24"/>
          <w:lang w:eastAsia="ru-RU"/>
        </w:rPr>
        <w:t>устранение речевого недоразвития у детей дошкольного возраста.</w:t>
      </w:r>
    </w:p>
    <w:p w:rsidR="000E4B57" w:rsidRPr="000E4B57" w:rsidRDefault="000E4B57" w:rsidP="000E4B57">
      <w:pPr>
        <w:shd w:val="clear" w:color="auto" w:fill="FFFFFF"/>
        <w:spacing w:after="0" w:line="240" w:lineRule="auto"/>
        <w:ind w:firstLine="567"/>
        <w:rPr>
          <w:rFonts w:ascii="Times New Roman" w:eastAsia="Times New Roman" w:hAnsi="Times New Roman" w:cs="Times New Roman"/>
          <w:sz w:val="24"/>
          <w:szCs w:val="24"/>
          <w:lang w:eastAsia="ru-RU"/>
        </w:rPr>
      </w:pPr>
      <w:r w:rsidRPr="000E4B57">
        <w:rPr>
          <w:rFonts w:ascii="Times New Roman" w:eastAsia="Times New Roman" w:hAnsi="Times New Roman" w:cs="Times New Roman"/>
          <w:b/>
          <w:bCs/>
          <w:sz w:val="24"/>
          <w:szCs w:val="24"/>
          <w:lang w:eastAsia="ru-RU"/>
        </w:rPr>
        <w:t>Задачи:</w:t>
      </w:r>
    </w:p>
    <w:p w:rsidR="000E4B57" w:rsidRPr="000E4B57" w:rsidRDefault="000E4B57" w:rsidP="000E4B57">
      <w:pPr>
        <w:shd w:val="clear" w:color="auto" w:fill="FFFFFF"/>
        <w:spacing w:after="0" w:line="240" w:lineRule="auto"/>
        <w:ind w:firstLine="567"/>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t>- Формировать полноценные произносительные навыки.</w:t>
      </w:r>
    </w:p>
    <w:p w:rsidR="000E4B57" w:rsidRPr="000E4B57" w:rsidRDefault="000E4B57" w:rsidP="000E4B57">
      <w:pPr>
        <w:shd w:val="clear" w:color="auto" w:fill="FFFFFF"/>
        <w:spacing w:after="0" w:line="240" w:lineRule="auto"/>
        <w:ind w:firstLine="567"/>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t> - Развивать фонематическое восприятие, фонематические представления, доступных возрасту форм звукового анализа и синтеза.</w:t>
      </w:r>
    </w:p>
    <w:p w:rsidR="000E4B57" w:rsidRPr="000E4B57" w:rsidRDefault="000E4B57" w:rsidP="000E4B57">
      <w:pPr>
        <w:shd w:val="clear" w:color="auto" w:fill="FFFFFF"/>
        <w:spacing w:after="0" w:line="240" w:lineRule="auto"/>
        <w:ind w:firstLine="567"/>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t>- Формировать лексико-грамматические средства языка.</w:t>
      </w:r>
    </w:p>
    <w:p w:rsidR="000E4B57" w:rsidRPr="000E4B57" w:rsidRDefault="000E4B57" w:rsidP="000E4B57">
      <w:pPr>
        <w:shd w:val="clear" w:color="auto" w:fill="FFFFFF"/>
        <w:spacing w:after="0" w:line="240" w:lineRule="auto"/>
        <w:ind w:firstLine="567"/>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t>- Развивать  самостоятельную  фразовую  речь.</w:t>
      </w:r>
    </w:p>
    <w:p w:rsidR="000E4B57" w:rsidRPr="000E4B57" w:rsidRDefault="000E4B57" w:rsidP="00567534">
      <w:pPr>
        <w:shd w:val="clear" w:color="auto" w:fill="FFFFFF"/>
        <w:spacing w:after="0" w:line="240" w:lineRule="auto"/>
        <w:ind w:firstLine="567"/>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t>- Готовить к овладению элементарными навыками письма и чтения.</w:t>
      </w:r>
    </w:p>
    <w:p w:rsidR="00567534" w:rsidRDefault="000E4B57" w:rsidP="00567534">
      <w:pPr>
        <w:shd w:val="clear" w:color="auto" w:fill="FFFFFF"/>
        <w:spacing w:after="0" w:line="240" w:lineRule="auto"/>
        <w:ind w:firstLine="567"/>
        <w:rPr>
          <w:rFonts w:ascii="Times New Roman" w:eastAsia="Times New Roman" w:hAnsi="Times New Roman" w:cs="Times New Roman"/>
          <w:b/>
          <w:i/>
          <w:sz w:val="24"/>
          <w:szCs w:val="24"/>
          <w:lang w:eastAsia="ru-RU"/>
        </w:rPr>
      </w:pPr>
      <w:r w:rsidRPr="000E4B57">
        <w:rPr>
          <w:rFonts w:ascii="Times New Roman" w:eastAsia="Times New Roman" w:hAnsi="Times New Roman" w:cs="Times New Roman"/>
          <w:b/>
          <w:i/>
          <w:sz w:val="24"/>
          <w:szCs w:val="24"/>
          <w:lang w:eastAsia="ru-RU"/>
        </w:rPr>
        <w:t>Основные направления коррекционно-развивающей работы:</w:t>
      </w:r>
    </w:p>
    <w:p w:rsidR="000E4B57" w:rsidRPr="00567534" w:rsidRDefault="000E4B57" w:rsidP="00567534">
      <w:pPr>
        <w:shd w:val="clear" w:color="auto" w:fill="FFFFFF"/>
        <w:spacing w:after="0" w:line="240" w:lineRule="auto"/>
        <w:ind w:firstLine="567"/>
        <w:rPr>
          <w:rFonts w:ascii="Times New Roman" w:eastAsia="Times New Roman" w:hAnsi="Times New Roman" w:cs="Times New Roman"/>
          <w:b/>
          <w:i/>
          <w:sz w:val="24"/>
          <w:szCs w:val="24"/>
          <w:lang w:eastAsia="ru-RU"/>
        </w:rPr>
      </w:pPr>
      <w:r w:rsidRPr="000E4B57">
        <w:rPr>
          <w:rFonts w:ascii="Times New Roman" w:eastAsia="Times New Roman" w:hAnsi="Times New Roman" w:cs="Times New Roman"/>
          <w:sz w:val="24"/>
          <w:szCs w:val="24"/>
          <w:lang w:eastAsia="ru-RU"/>
        </w:rPr>
        <w:t>- Формирование лексико-грамматических категорий (ЛГ)</w:t>
      </w:r>
      <w:r w:rsidR="00BA7100">
        <w:rPr>
          <w:rFonts w:ascii="Times New Roman" w:eastAsia="Times New Roman" w:hAnsi="Times New Roman" w:cs="Times New Roman"/>
          <w:sz w:val="24"/>
          <w:szCs w:val="24"/>
          <w:lang w:eastAsia="ru-RU"/>
        </w:rPr>
        <w:t>.</w:t>
      </w:r>
    </w:p>
    <w:p w:rsidR="000E4B57" w:rsidRPr="000E4B57" w:rsidRDefault="000E4B57" w:rsidP="000E4B57">
      <w:pPr>
        <w:shd w:val="clear" w:color="auto" w:fill="FFFFFF"/>
        <w:spacing w:after="0" w:line="240" w:lineRule="auto"/>
        <w:ind w:firstLine="567"/>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t>- Развитие фонетической стороны речи (Ф)</w:t>
      </w:r>
      <w:r w:rsidR="00BA7100">
        <w:rPr>
          <w:rFonts w:ascii="Times New Roman" w:eastAsia="Times New Roman" w:hAnsi="Times New Roman" w:cs="Times New Roman"/>
          <w:sz w:val="24"/>
          <w:szCs w:val="24"/>
          <w:lang w:eastAsia="ru-RU"/>
        </w:rPr>
        <w:t>.</w:t>
      </w:r>
    </w:p>
    <w:p w:rsidR="000E4B57" w:rsidRPr="000E4B57" w:rsidRDefault="000E4B57" w:rsidP="000E4B57">
      <w:pPr>
        <w:shd w:val="clear" w:color="auto" w:fill="FFFFFF"/>
        <w:spacing w:after="0" w:line="240" w:lineRule="auto"/>
        <w:ind w:firstLine="567"/>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t>- Развитие связной речи (СР)</w:t>
      </w:r>
      <w:r w:rsidR="00BA7100">
        <w:rPr>
          <w:rFonts w:ascii="Times New Roman" w:eastAsia="Times New Roman" w:hAnsi="Times New Roman" w:cs="Times New Roman"/>
          <w:sz w:val="24"/>
          <w:szCs w:val="24"/>
          <w:lang w:eastAsia="ru-RU"/>
        </w:rPr>
        <w:t>.</w:t>
      </w:r>
    </w:p>
    <w:p w:rsidR="000E4B57" w:rsidRDefault="000E4B57" w:rsidP="000E4B57">
      <w:pPr>
        <w:shd w:val="clear" w:color="auto" w:fill="FFFFFF"/>
        <w:spacing w:after="120" w:line="240" w:lineRule="auto"/>
        <w:ind w:firstLine="567"/>
        <w:rPr>
          <w:rFonts w:ascii="Times New Roman" w:eastAsia="Times New Roman" w:hAnsi="Times New Roman" w:cs="Times New Roman"/>
          <w:sz w:val="24"/>
          <w:szCs w:val="24"/>
          <w:lang w:eastAsia="ru-RU"/>
        </w:rPr>
      </w:pPr>
      <w:r w:rsidRPr="000E4B57">
        <w:rPr>
          <w:rFonts w:ascii="Times New Roman" w:eastAsia="Times New Roman" w:hAnsi="Times New Roman" w:cs="Times New Roman"/>
          <w:sz w:val="24"/>
          <w:szCs w:val="24"/>
          <w:lang w:eastAsia="ru-RU"/>
        </w:rPr>
        <w:t>- Обучение грамоте (6-7 лет) (ОГ)</w:t>
      </w:r>
      <w:r w:rsidR="00BA7100">
        <w:rPr>
          <w:rFonts w:ascii="Times New Roman" w:eastAsia="Times New Roman" w:hAnsi="Times New Roman" w:cs="Times New Roman"/>
          <w:sz w:val="24"/>
          <w:szCs w:val="24"/>
          <w:lang w:eastAsia="ru-RU"/>
        </w:rPr>
        <w:t>.</w:t>
      </w:r>
    </w:p>
    <w:p w:rsidR="00BA7100" w:rsidRPr="00BA7100" w:rsidRDefault="00BA7100" w:rsidP="00BA7100">
      <w:pPr>
        <w:spacing w:after="0" w:line="240" w:lineRule="auto"/>
        <w:ind w:left="720"/>
        <w:contextualSpacing/>
        <w:jc w:val="center"/>
        <w:rPr>
          <w:rFonts w:ascii="Times New Roman" w:eastAsia="Times New Roman" w:hAnsi="Times New Roman" w:cs="Times New Roman"/>
          <w:b/>
          <w:sz w:val="24"/>
          <w:szCs w:val="28"/>
          <w:lang w:eastAsia="ru-RU"/>
        </w:rPr>
      </w:pPr>
      <w:r w:rsidRPr="00BA7100">
        <w:rPr>
          <w:rFonts w:ascii="Times New Roman" w:eastAsia="Times New Roman" w:hAnsi="Times New Roman" w:cs="Times New Roman"/>
          <w:b/>
          <w:sz w:val="24"/>
          <w:szCs w:val="28"/>
          <w:lang w:eastAsia="ru-RU"/>
        </w:rPr>
        <w:t>Система работы взаимодействия с семьями воспитанников</w:t>
      </w:r>
    </w:p>
    <w:p w:rsidR="00BA7100" w:rsidRPr="00BA7100" w:rsidRDefault="00BA7100" w:rsidP="00BA7100">
      <w:pPr>
        <w:spacing w:after="0" w:line="240" w:lineRule="auto"/>
        <w:ind w:firstLine="567"/>
        <w:jc w:val="both"/>
        <w:rPr>
          <w:rFonts w:ascii="Times New Roman" w:eastAsia="Times New Roman" w:hAnsi="Times New Roman" w:cs="Times New Roman"/>
          <w:sz w:val="24"/>
          <w:szCs w:val="24"/>
        </w:rPr>
      </w:pPr>
      <w:r w:rsidRPr="00BA7100">
        <w:rPr>
          <w:rFonts w:ascii="Times New Roman" w:eastAsia="Times New Roman" w:hAnsi="Times New Roman" w:cs="Times New Roman"/>
          <w:sz w:val="24"/>
          <w:szCs w:val="24"/>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w:t>
      </w:r>
      <w:r w:rsidRPr="00BA7100">
        <w:rPr>
          <w:rFonts w:ascii="Times New Roman" w:eastAsia="Times New Roman" w:hAnsi="Times New Roman" w:cs="Times New Roman"/>
          <w:sz w:val="24"/>
          <w:szCs w:val="24"/>
        </w:rPr>
        <w:lastRenderedPageBreak/>
        <w:t xml:space="preserve">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BA7100" w:rsidRPr="00BA7100" w:rsidRDefault="00BA7100" w:rsidP="00BA7100">
      <w:pPr>
        <w:spacing w:after="0" w:line="240" w:lineRule="auto"/>
        <w:ind w:firstLine="567"/>
        <w:jc w:val="both"/>
        <w:rPr>
          <w:rFonts w:ascii="Times New Roman" w:eastAsia="Times New Roman" w:hAnsi="Times New Roman" w:cs="Times New Roman"/>
          <w:b/>
          <w:sz w:val="24"/>
          <w:szCs w:val="24"/>
        </w:rPr>
      </w:pPr>
      <w:r w:rsidRPr="00BA7100">
        <w:rPr>
          <w:rFonts w:ascii="Times New Roman" w:eastAsia="Times New Roman" w:hAnsi="Times New Roman" w:cs="Times New Roman"/>
          <w:b/>
          <w:sz w:val="24"/>
          <w:szCs w:val="24"/>
        </w:rPr>
        <w:t>Задачи работы с семьёй:</w:t>
      </w:r>
    </w:p>
    <w:p w:rsidR="00BA7100" w:rsidRPr="00BA7100" w:rsidRDefault="00BA7100" w:rsidP="00BA7100">
      <w:pPr>
        <w:spacing w:after="0" w:line="240" w:lineRule="auto"/>
        <w:ind w:firstLine="567"/>
        <w:jc w:val="both"/>
        <w:rPr>
          <w:rFonts w:ascii="Times New Roman" w:eastAsia="Times New Roman" w:hAnsi="Times New Roman" w:cs="Times New Roman"/>
          <w:sz w:val="24"/>
          <w:szCs w:val="24"/>
        </w:rPr>
      </w:pPr>
      <w:r w:rsidRPr="00BA7100">
        <w:rPr>
          <w:rFonts w:ascii="Times New Roman" w:eastAsia="Times New Roman" w:hAnsi="Times New Roman" w:cs="Times New Roman"/>
          <w:sz w:val="24"/>
          <w:szCs w:val="24"/>
        </w:rPr>
        <w:t>1. Изучение интересов, мнений и запросов родителей воспитанников.</w:t>
      </w:r>
    </w:p>
    <w:p w:rsidR="00BA7100" w:rsidRPr="00BA7100" w:rsidRDefault="00BA7100" w:rsidP="00BA7100">
      <w:pPr>
        <w:spacing w:after="0" w:line="240" w:lineRule="auto"/>
        <w:ind w:firstLine="567"/>
        <w:jc w:val="both"/>
        <w:rPr>
          <w:rFonts w:ascii="Times New Roman" w:eastAsia="Times New Roman" w:hAnsi="Times New Roman" w:cs="Times New Roman"/>
          <w:sz w:val="24"/>
          <w:szCs w:val="24"/>
        </w:rPr>
      </w:pPr>
      <w:r w:rsidRPr="00BA7100">
        <w:rPr>
          <w:rFonts w:ascii="Times New Roman" w:eastAsia="Times New Roman" w:hAnsi="Times New Roman" w:cs="Times New Roman"/>
          <w:sz w:val="24"/>
          <w:szCs w:val="24"/>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BA7100" w:rsidRPr="00BA7100" w:rsidRDefault="00BA7100" w:rsidP="00BA7100">
      <w:pPr>
        <w:spacing w:after="0" w:line="240" w:lineRule="auto"/>
        <w:ind w:firstLine="567"/>
        <w:jc w:val="both"/>
        <w:rPr>
          <w:rFonts w:ascii="Times New Roman" w:eastAsia="Times New Roman" w:hAnsi="Times New Roman" w:cs="Times New Roman"/>
          <w:sz w:val="24"/>
          <w:szCs w:val="24"/>
        </w:rPr>
      </w:pPr>
      <w:r w:rsidRPr="00BA7100">
        <w:rPr>
          <w:rFonts w:ascii="Times New Roman" w:eastAsia="Times New Roman" w:hAnsi="Times New Roman" w:cs="Times New Roman"/>
          <w:sz w:val="24"/>
          <w:szCs w:val="24"/>
        </w:rPr>
        <w:t>3.Выработка у педагогов уважительного отношения к традициям семейного воспитания детей.</w:t>
      </w:r>
    </w:p>
    <w:p w:rsidR="00BA7100" w:rsidRDefault="00BA7100" w:rsidP="00BA7100">
      <w:pPr>
        <w:spacing w:after="0" w:line="240" w:lineRule="auto"/>
        <w:ind w:firstLine="567"/>
        <w:jc w:val="both"/>
        <w:rPr>
          <w:rFonts w:ascii="Times New Roman" w:eastAsia="Times New Roman" w:hAnsi="Times New Roman" w:cs="Times New Roman"/>
          <w:sz w:val="24"/>
          <w:szCs w:val="24"/>
        </w:rPr>
      </w:pPr>
      <w:r w:rsidRPr="00BA7100">
        <w:rPr>
          <w:rFonts w:ascii="Times New Roman" w:eastAsia="Times New Roman" w:hAnsi="Times New Roman" w:cs="Times New Roman"/>
          <w:sz w:val="24"/>
          <w:szCs w:val="24"/>
        </w:rPr>
        <w:t>4.Обеспечение пространства для личностного роста участников педагогического процесса, создание особой творческой атмосферы.</w:t>
      </w:r>
    </w:p>
    <w:p w:rsidR="00BA7100" w:rsidRPr="00BA7100" w:rsidRDefault="00BA7100" w:rsidP="00BA7100">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18"/>
          <w:szCs w:val="24"/>
          <w:lang w:eastAsia="ru-RU"/>
        </w:rPr>
      </w:pPr>
    </w:p>
    <w:p w:rsidR="00BA7100" w:rsidRPr="00BA7100" w:rsidRDefault="00BA7100" w:rsidP="00567534">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4"/>
          <w:szCs w:val="32"/>
          <w:lang w:eastAsia="ru-RU"/>
        </w:rPr>
      </w:pPr>
      <w:r w:rsidRPr="00BA7100">
        <w:rPr>
          <w:rFonts w:ascii="Times New Roman" w:eastAsia="Times New Roman" w:hAnsi="Times New Roman" w:cs="Times New Roman"/>
          <w:b/>
          <w:sz w:val="24"/>
          <w:szCs w:val="32"/>
          <w:lang w:val="en-US" w:eastAsia="ru-RU"/>
        </w:rPr>
        <w:t>III</w:t>
      </w:r>
      <w:r w:rsidRPr="00BA7100">
        <w:rPr>
          <w:rFonts w:ascii="Times New Roman" w:eastAsia="Times New Roman" w:hAnsi="Times New Roman" w:cs="Times New Roman"/>
          <w:b/>
          <w:sz w:val="24"/>
          <w:szCs w:val="32"/>
          <w:lang w:eastAsia="ru-RU"/>
        </w:rPr>
        <w:t xml:space="preserve">. ОРГАНИЗАЦИОННЫЙ РАЗДЕЛ ПРОГРАММЫ   </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Организационный раздел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Эффективное взаимодействие педагогического коллектива Учреждения и семьи возможно только при соблюдении комплекса психолого-педагогических условий:</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854737"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учёт в содержании общения с родителями разнородного характера социокультурных потребностей и интересов;</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xml:space="preserve">- нацеленность содержания общения с </w:t>
      </w:r>
      <w:r>
        <w:rPr>
          <w:rFonts w:ascii="Times New Roman" w:hAnsi="Times New Roman" w:cs="Times New Roman"/>
          <w:sz w:val="24"/>
        </w:rPr>
        <w:t>родителями на укрепление детско-</w:t>
      </w:r>
      <w:r w:rsidRPr="00BA7100">
        <w:rPr>
          <w:rFonts w:ascii="Times New Roman" w:hAnsi="Times New Roman" w:cs="Times New Roman"/>
          <w:sz w:val="24"/>
        </w:rPr>
        <w:t>родительских отношений;</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сочетание комплекса форм сотрудничества методами активизации и развития педагогической рефлексии родителей;</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Принципы руководства взаимодействием общественного и семейного воспитания:</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ценностного отношения к детству как части духовной жизни семьи, что является источником развития и ребёнка, и взрослого.</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деятельностный в отношениях «педагог-семья».</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интеграции внешних и внутренних факторов повышения воспитательного потенциала семьи.</w:t>
      </w:r>
    </w:p>
    <w:p w:rsidR="00BA7100" w:rsidRPr="00BA7100" w:rsidRDefault="00BA7100" w:rsidP="00BA7100">
      <w:pPr>
        <w:spacing w:after="0" w:line="240" w:lineRule="auto"/>
        <w:ind w:firstLine="567"/>
        <w:jc w:val="both"/>
        <w:rPr>
          <w:rFonts w:ascii="Times New Roman" w:hAnsi="Times New Roman" w:cs="Times New Roman"/>
          <w:sz w:val="24"/>
        </w:rPr>
      </w:pPr>
      <w:r w:rsidRPr="00BA7100">
        <w:rPr>
          <w:rFonts w:ascii="Times New Roman" w:hAnsi="Times New Roman" w:cs="Times New Roman"/>
          <w:sz w:val="24"/>
        </w:rPr>
        <w:t>- доверительных отношений в системе «семья - детский сад», включающий готовность сторон доверять компетентности друг друга.</w:t>
      </w:r>
    </w:p>
    <w:p w:rsidR="00BA7100" w:rsidRPr="00BA7100" w:rsidRDefault="00BA7100" w:rsidP="00BA7100">
      <w:pPr>
        <w:widowControl w:val="0"/>
        <w:spacing w:after="0" w:line="240" w:lineRule="auto"/>
        <w:ind w:firstLine="567"/>
        <w:jc w:val="both"/>
        <w:rPr>
          <w:rFonts w:ascii="Times New Roman" w:eastAsia="Times New Roman" w:hAnsi="Times New Roman" w:cs="Times New Roman"/>
          <w:i/>
          <w:iCs/>
          <w:sz w:val="24"/>
          <w:szCs w:val="24"/>
          <w:lang w:eastAsia="ru-RU" w:bidi="ru-RU"/>
        </w:rPr>
      </w:pPr>
      <w:r w:rsidRPr="00BA7100">
        <w:rPr>
          <w:rFonts w:ascii="Times New Roman" w:eastAsia="Times New Roman" w:hAnsi="Times New Roman" w:cs="Times New Roman"/>
          <w:color w:val="000000"/>
          <w:sz w:val="24"/>
          <w:szCs w:val="24"/>
          <w:lang w:eastAsia="ru-RU" w:bidi="ru-RU"/>
        </w:rPr>
        <w:t>-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rsidR="00BA7100" w:rsidRPr="00BA7100" w:rsidRDefault="00BA7100" w:rsidP="00BA7100">
      <w:pPr>
        <w:widowControl w:val="0"/>
        <w:spacing w:after="0" w:line="240" w:lineRule="auto"/>
        <w:ind w:firstLine="567"/>
        <w:jc w:val="both"/>
        <w:rPr>
          <w:rFonts w:ascii="Times New Roman" w:eastAsia="Times New Roman" w:hAnsi="Times New Roman" w:cs="Times New Roman"/>
          <w:i/>
          <w:iCs/>
          <w:sz w:val="24"/>
          <w:szCs w:val="24"/>
          <w:lang w:eastAsia="ru-RU" w:bidi="ru-RU"/>
        </w:rPr>
      </w:pPr>
      <w:r w:rsidRPr="00BA7100">
        <w:rPr>
          <w:rFonts w:ascii="Times New Roman" w:eastAsia="Times New Roman" w:hAnsi="Times New Roman" w:cs="Times New Roman"/>
          <w:color w:val="000000"/>
          <w:sz w:val="24"/>
          <w:szCs w:val="24"/>
          <w:lang w:eastAsia="ru-RU" w:bidi="ru-RU"/>
        </w:rPr>
        <w:t>- комплексности: целостное видение воспитательной компетентности родителей.</w:t>
      </w:r>
    </w:p>
    <w:p w:rsidR="00BA7100" w:rsidRPr="00BA7100" w:rsidRDefault="00BA7100" w:rsidP="00BA7100">
      <w:pPr>
        <w:widowControl w:val="0"/>
        <w:spacing w:after="0" w:line="240" w:lineRule="auto"/>
        <w:ind w:firstLine="567"/>
        <w:jc w:val="both"/>
        <w:rPr>
          <w:rFonts w:ascii="Times New Roman" w:eastAsia="Times New Roman" w:hAnsi="Times New Roman" w:cs="Times New Roman"/>
          <w:i/>
          <w:iCs/>
          <w:sz w:val="24"/>
          <w:szCs w:val="24"/>
          <w:lang w:eastAsia="ru-RU" w:bidi="ru-RU"/>
        </w:rPr>
      </w:pPr>
      <w:r w:rsidRPr="00BA7100">
        <w:rPr>
          <w:rFonts w:ascii="Times New Roman" w:eastAsia="Times New Roman" w:hAnsi="Times New Roman" w:cs="Times New Roman"/>
          <w:color w:val="000000"/>
          <w:sz w:val="24"/>
          <w:szCs w:val="24"/>
          <w:lang w:eastAsia="ru-RU" w:bidi="ru-RU"/>
        </w:rPr>
        <w:t xml:space="preserve">- системности: связан с упорядоченностью периодов развития воспитательного </w:t>
      </w:r>
      <w:r w:rsidRPr="00BA7100">
        <w:rPr>
          <w:rFonts w:ascii="Times New Roman" w:eastAsia="Times New Roman" w:hAnsi="Times New Roman" w:cs="Times New Roman"/>
          <w:color w:val="000000"/>
          <w:sz w:val="24"/>
          <w:szCs w:val="24"/>
          <w:lang w:eastAsia="ru-RU" w:bidi="ru-RU"/>
        </w:rPr>
        <w:lastRenderedPageBreak/>
        <w:t>потенциала семьи от подготовки к будущему родительству к воспитанию его в разных периодах детства.</w:t>
      </w:r>
    </w:p>
    <w:p w:rsidR="00854737" w:rsidRDefault="00854737" w:rsidP="00BA7100">
      <w:pPr>
        <w:spacing w:after="0" w:line="240" w:lineRule="auto"/>
      </w:pPr>
    </w:p>
    <w:p w:rsidR="00854737" w:rsidRPr="006E7B92" w:rsidRDefault="00854737">
      <w:pPr>
        <w:rPr>
          <w:rFonts w:ascii="Times New Roman" w:hAnsi="Times New Roman" w:cs="Times New Roman"/>
          <w:sz w:val="24"/>
        </w:rPr>
      </w:pPr>
    </w:p>
    <w:p w:rsidR="00854737" w:rsidRPr="006E7B92" w:rsidRDefault="00854737">
      <w:pPr>
        <w:rPr>
          <w:rFonts w:ascii="Times New Roman" w:hAnsi="Times New Roman" w:cs="Times New Roman"/>
          <w:sz w:val="24"/>
        </w:rPr>
      </w:pPr>
    </w:p>
    <w:p w:rsidR="00854737" w:rsidRPr="006E7B92" w:rsidRDefault="00854737">
      <w:pPr>
        <w:rPr>
          <w:rFonts w:ascii="Times New Roman" w:hAnsi="Times New Roman" w:cs="Times New Roman"/>
          <w:sz w:val="24"/>
        </w:rPr>
      </w:pPr>
    </w:p>
    <w:p w:rsidR="00854737" w:rsidRPr="006E7B92" w:rsidRDefault="00854737">
      <w:pPr>
        <w:rPr>
          <w:rFonts w:ascii="Times New Roman" w:hAnsi="Times New Roman" w:cs="Times New Roman"/>
          <w:sz w:val="24"/>
        </w:rPr>
      </w:pPr>
    </w:p>
    <w:p w:rsidR="00854737" w:rsidRPr="006E7B92" w:rsidRDefault="00854737">
      <w:pPr>
        <w:rPr>
          <w:rFonts w:ascii="Times New Roman" w:hAnsi="Times New Roman" w:cs="Times New Roman"/>
          <w:sz w:val="24"/>
        </w:rPr>
      </w:pPr>
    </w:p>
    <w:sectPr w:rsidR="00854737" w:rsidRPr="006E7B92" w:rsidSect="00D05A62">
      <w:footerReference w:type="default" r:id="rId7"/>
      <w:pgSz w:w="11906" w:h="16838"/>
      <w:pgMar w:top="1134" w:right="850"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A7A" w:rsidRDefault="00977A7A" w:rsidP="00A42264">
      <w:pPr>
        <w:spacing w:after="0" w:line="240" w:lineRule="auto"/>
      </w:pPr>
      <w:r>
        <w:separator/>
      </w:r>
    </w:p>
  </w:endnote>
  <w:endnote w:type="continuationSeparator" w:id="1">
    <w:p w:rsidR="00977A7A" w:rsidRDefault="00977A7A" w:rsidP="00A422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79938"/>
      <w:docPartObj>
        <w:docPartGallery w:val="Page Numbers (Bottom of Page)"/>
        <w:docPartUnique/>
      </w:docPartObj>
    </w:sdtPr>
    <w:sdtContent>
      <w:p w:rsidR="00EF19E2" w:rsidRDefault="00055752">
        <w:pPr>
          <w:pStyle w:val="af6"/>
          <w:jc w:val="right"/>
        </w:pPr>
        <w:fldSimple w:instr=" PAGE   \* MERGEFORMAT ">
          <w:r w:rsidR="00FE3A71">
            <w:rPr>
              <w:noProof/>
            </w:rPr>
            <w:t>18</w:t>
          </w:r>
        </w:fldSimple>
      </w:p>
    </w:sdtContent>
  </w:sdt>
  <w:p w:rsidR="00EF19E2" w:rsidRDefault="00EF19E2">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A7A" w:rsidRDefault="00977A7A" w:rsidP="00A42264">
      <w:pPr>
        <w:spacing w:after="0" w:line="240" w:lineRule="auto"/>
      </w:pPr>
      <w:r>
        <w:separator/>
      </w:r>
    </w:p>
  </w:footnote>
  <w:footnote w:type="continuationSeparator" w:id="1">
    <w:p w:rsidR="00977A7A" w:rsidRDefault="00977A7A" w:rsidP="00A42264">
      <w:pPr>
        <w:spacing w:after="0" w:line="240" w:lineRule="auto"/>
      </w:pPr>
      <w:r>
        <w:continuationSeparator/>
      </w:r>
    </w:p>
  </w:footnote>
  <w:footnote w:id="2">
    <w:p w:rsidR="009A198C" w:rsidRDefault="009A198C" w:rsidP="00854737">
      <w:pPr>
        <w:pStyle w:val="a3"/>
        <w:jc w:val="both"/>
      </w:pPr>
      <w:r>
        <w:rPr>
          <w:rStyle w:val="a5"/>
        </w:rPr>
        <w:footnoteRef/>
      </w:r>
      <w:r>
        <w:t xml:space="preserve"> Основная образовательная программа дошкольного образования «От рождения до школы» / Н.Е. Вераксы, Т.С.Комарова, Н.А.Васильева. – М.: МОЗАИКА – СИНТЕЗ, 2015</w:t>
      </w:r>
    </w:p>
    <w:p w:rsidR="009A198C" w:rsidRDefault="009A198C" w:rsidP="00854737">
      <w:pPr>
        <w:pStyle w:val="a3"/>
      </w:pPr>
    </w:p>
  </w:footnote>
  <w:footnote w:id="3">
    <w:p w:rsidR="009A198C" w:rsidRDefault="009A198C" w:rsidP="00854737">
      <w:pPr>
        <w:pStyle w:val="a3"/>
        <w:jc w:val="both"/>
      </w:pPr>
      <w:r>
        <w:rPr>
          <w:rStyle w:val="a5"/>
        </w:rPr>
        <w:footnoteRef/>
      </w:r>
      <w:r>
        <w:t xml:space="preserve"> Пункт 1 и 2 статьи 64 «Дошкольное образование» Федерального закона от 29 декабря 2012 года «Об образовании в Российской Федерации».</w:t>
      </w:r>
    </w:p>
  </w:footnote>
  <w:footnote w:id="4">
    <w:p w:rsidR="009A198C" w:rsidRDefault="009A198C" w:rsidP="00854737">
      <w:pPr>
        <w:pStyle w:val="18"/>
        <w:jc w:val="both"/>
        <w:rPr>
          <w:rStyle w:val="list0020paragraphcharchar"/>
          <w:rFonts w:ascii="Times New Roman" w:hAnsi="Times New Roman"/>
          <w:lang w:val="ru-RU"/>
        </w:rPr>
      </w:pPr>
      <w:r w:rsidRPr="002E0AAF">
        <w:rPr>
          <w:rStyle w:val="a5"/>
          <w:rFonts w:ascii="Times New Roman" w:hAnsi="Times New Roman"/>
        </w:rPr>
        <w:footnoteRef/>
      </w:r>
      <w:r>
        <w:rPr>
          <w:rStyle w:val="list0020paragraphcharchar"/>
          <w:rFonts w:ascii="Times New Roman" w:hAnsi="Times New Roman"/>
          <w:lang w:val="ru-RU"/>
        </w:rPr>
        <w:t xml:space="preserve">«Сөенеч» – «Радость познания» </w:t>
      </w:r>
      <w:r w:rsidRPr="002E0AAF">
        <w:rPr>
          <w:rStyle w:val="list0020paragraphcharchar"/>
          <w:rFonts w:ascii="Times New Roman" w:hAnsi="Times New Roman"/>
          <w:lang w:val="ru-RU"/>
        </w:rPr>
        <w:t>- региональная образовательная программа дошкольного образования / Р.К. Шаехова - Казань, 2016</w:t>
      </w:r>
    </w:p>
    <w:p w:rsidR="009A198C" w:rsidRPr="002E0AAF" w:rsidRDefault="009A198C" w:rsidP="00854737">
      <w:pPr>
        <w:pStyle w:val="18"/>
        <w:jc w:val="both"/>
        <w:rPr>
          <w:rFonts w:ascii="Times New Roman" w:hAnsi="Times New Roman"/>
          <w:lang w:val="ru-RU"/>
        </w:rPr>
      </w:pPr>
    </w:p>
  </w:footnote>
  <w:footnote w:id="5">
    <w:p w:rsidR="009A198C" w:rsidRDefault="009A198C" w:rsidP="00854737">
      <w:pPr>
        <w:pStyle w:val="a3"/>
        <w:jc w:val="both"/>
      </w:pPr>
      <w:r w:rsidRPr="002E0AAF">
        <w:rPr>
          <w:rStyle w:val="a5"/>
        </w:rPr>
        <w:footnoteRef/>
      </w:r>
      <w:r>
        <w:t xml:space="preserve"> УМК «Татарча</w:t>
      </w:r>
      <w:r w:rsidR="00FE3A71">
        <w:t xml:space="preserve"> </w:t>
      </w:r>
      <w:r>
        <w:t xml:space="preserve">сөйләшәбез» </w:t>
      </w:r>
      <w:r w:rsidRPr="002E0AAF">
        <w:t>(Говорим по- татарски), Зарипова З.М., Кидрячева Р.Г., Исаева Р. С – Казань, 2012</w:t>
      </w:r>
    </w:p>
  </w:footnote>
  <w:footnote w:id="6">
    <w:p w:rsidR="009A198C" w:rsidRDefault="009A198C" w:rsidP="00854737">
      <w:pPr>
        <w:pStyle w:val="a3"/>
      </w:pPr>
      <w:r>
        <w:rPr>
          <w:rStyle w:val="a5"/>
        </w:rPr>
        <w:footnoteRef/>
      </w:r>
      <w:r>
        <w:t xml:space="preserve"> УМК </w:t>
      </w:r>
      <w:r w:rsidRPr="000638CA">
        <w:t>“Татарча</w:t>
      </w:r>
      <w:r w:rsidR="00FE3A71">
        <w:t xml:space="preserve"> </w:t>
      </w:r>
      <w:r w:rsidRPr="000638CA">
        <w:t>сөйләшәбез” (Говорим по- татарски), Зарипова З.М., Кидрячева Р.Г., Исаева Р. С</w:t>
      </w:r>
      <w:r>
        <w:t xml:space="preserve"> – Казань, 2012</w:t>
      </w:r>
    </w:p>
    <w:p w:rsidR="009A198C" w:rsidRDefault="009A198C" w:rsidP="00854737">
      <w:pPr>
        <w:pStyle w:val="a3"/>
        <w:jc w:val="both"/>
      </w:pPr>
      <w:r>
        <w:rPr>
          <w:rStyle w:val="a5"/>
        </w:rPr>
        <w:t>6</w:t>
      </w:r>
      <w:r w:rsidRPr="001A7134">
        <w:t>УМК «Туган</w:t>
      </w:r>
      <w:r w:rsidR="00FE3A71">
        <w:t xml:space="preserve"> </w:t>
      </w:r>
      <w:r w:rsidRPr="001A7134">
        <w:t>телдә</w:t>
      </w:r>
      <w:r w:rsidR="00FE3A71">
        <w:t xml:space="preserve"> </w:t>
      </w:r>
      <w:r w:rsidRPr="001A7134">
        <w:t>сөйләшәбез»</w:t>
      </w:r>
      <w:r>
        <w:t xml:space="preserve"> (Говорим на родном языке), Хазратова Ф.В., Шарафутдинова З.Г., Хабибулина И.Ж. Казань: </w:t>
      </w:r>
    </w:p>
  </w:footnote>
  <w:footnote w:id="7">
    <w:p w:rsidR="009A198C" w:rsidRDefault="009A198C" w:rsidP="00854737">
      <w:pPr>
        <w:pStyle w:val="a3"/>
      </w:pPr>
    </w:p>
    <w:p w:rsidR="009A198C" w:rsidRDefault="009A198C" w:rsidP="00854737">
      <w:pPr>
        <w:pStyle w:val="a3"/>
      </w:pPr>
    </w:p>
  </w:footnote>
  <w:footnote w:id="8">
    <w:p w:rsidR="009A198C" w:rsidRPr="00033411" w:rsidRDefault="009A198C" w:rsidP="001A657A">
      <w:pPr>
        <w:pStyle w:val="a3"/>
      </w:pPr>
      <w:r>
        <w:rPr>
          <w:rStyle w:val="a5"/>
        </w:rPr>
        <w:t>8</w:t>
      </w:r>
      <w:r w:rsidRPr="00033411">
        <w:rPr>
          <w:bCs/>
        </w:rPr>
        <w:t>ФГОС дошкольного образования п.2.6</w:t>
      </w:r>
    </w:p>
  </w:footnote>
  <w:footnote w:id="9">
    <w:p w:rsidR="009A198C" w:rsidRDefault="009A198C" w:rsidP="001A657A">
      <w:pPr>
        <w:pStyle w:val="a3"/>
      </w:pPr>
      <w:r>
        <w:rPr>
          <w:rStyle w:val="a5"/>
        </w:rPr>
        <w:t>9</w:t>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Казань:Магариф-Вакыт, 2016.</w:t>
      </w:r>
    </w:p>
  </w:footnote>
  <w:footnote w:id="10">
    <w:p w:rsidR="009A198C" w:rsidRDefault="009A198C" w:rsidP="001A657A">
      <w:pPr>
        <w:pStyle w:val="a3"/>
      </w:pPr>
      <w:r>
        <w:rPr>
          <w:rStyle w:val="a5"/>
        </w:rPr>
        <w:footnoteRef/>
      </w:r>
      <w:r w:rsidRPr="00850C3E">
        <w:t>Содержание построено в соответствии с примерной (базисной) программой обучения детей дошкольного возраста правилам безопасного поведения на дорогах «Учебный план и программы обучения детей правилам безопасного поведения на дорогах в дошкольных образовательных учреждениях (региональный стандарт)» под ред. Р. Н. Минниханова, И. А. Халиуллина, Обучение детей дошкольного возраста правилам безопасного поведения на дорогах: учеб.</w:t>
      </w:r>
      <w:r w:rsidR="00FE3A71">
        <w:t xml:space="preserve"> </w:t>
      </w:r>
      <w:r w:rsidRPr="00850C3E">
        <w:t>пособие/авт.-сост.: Р.Ш.Ахмадиева, Е.Е.Воронина, Р.Н.Минниханов и др.; под ред. Р.Н.Минниханова и Д.М.Мустафина.-Издание Г</w:t>
      </w:r>
      <w:r>
        <w:t xml:space="preserve">У «НЦ БЖД», 2008; </w:t>
      </w:r>
    </w:p>
  </w:footnote>
  <w:footnote w:id="11">
    <w:p w:rsidR="009A198C" w:rsidRDefault="009A198C" w:rsidP="001A657A">
      <w:pPr>
        <w:pStyle w:val="a3"/>
      </w:pPr>
      <w:r>
        <w:rPr>
          <w:rStyle w:val="a5"/>
        </w:rPr>
        <w:footnoteRef/>
      </w:r>
      <w:r>
        <w:t xml:space="preserve">ОТ РОЖДЕНИЯ ДО ШКОЛЫ. Основная </w:t>
      </w:r>
      <w:r w:rsidRPr="008E540F">
        <w:t>образовательная программа дошкольного образования / под ред. Н. Е. Вераксы, Т. С. Ком</w:t>
      </w:r>
      <w:r>
        <w:t>аровой, М. А. Васильевой. — 2015</w:t>
      </w:r>
      <w:r w:rsidRPr="008E540F">
        <w:t xml:space="preserve"> г.</w:t>
      </w:r>
    </w:p>
  </w:footnote>
  <w:footnote w:id="12">
    <w:p w:rsidR="009A198C" w:rsidRDefault="009A198C" w:rsidP="001A657A">
      <w:pPr>
        <w:pStyle w:val="a3"/>
      </w:pPr>
      <w:r>
        <w:rPr>
          <w:rStyle w:val="a5"/>
        </w:rPr>
        <w:footnoteRef/>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w:t>
      </w:r>
      <w:r w:rsidR="00FE3A71">
        <w:t xml:space="preserve"> </w:t>
      </w:r>
      <w:r w:rsidRPr="00536C36">
        <w:t>Магариф-Вакыт, 2016.</w:t>
      </w:r>
    </w:p>
  </w:footnote>
  <w:footnote w:id="13">
    <w:p w:rsidR="009A198C" w:rsidRDefault="009A198C" w:rsidP="001A657A">
      <w:pPr>
        <w:pStyle w:val="a3"/>
      </w:pPr>
      <w:r>
        <w:rPr>
          <w:rStyle w:val="a5"/>
        </w:rPr>
        <w:footnoteRef/>
      </w:r>
      <w:r w:rsidRPr="009313E3">
        <w:t>ОТ РОЖДЕН</w:t>
      </w:r>
      <w:r>
        <w:t>ИЯ ДО ШКОЛЫ. Основная </w:t>
      </w:r>
      <w:r w:rsidRPr="009313E3">
        <w:t>образовательная прогр</w:t>
      </w:r>
      <w:r>
        <w:t>амма дошкольного образования / п</w:t>
      </w:r>
      <w:r w:rsidRPr="009313E3">
        <w:t>од ред. Н. Е. Вераксы, Т. С. Комаровой, М. А. Васильевой. —</w:t>
      </w:r>
      <w:r>
        <w:t xml:space="preserve"> 2015 г.</w:t>
      </w:r>
    </w:p>
  </w:footnote>
  <w:footnote w:id="14">
    <w:p w:rsidR="009A198C" w:rsidRDefault="009A198C" w:rsidP="001A657A">
      <w:pPr>
        <w:pStyle w:val="a3"/>
      </w:pPr>
      <w:r>
        <w:rPr>
          <w:rStyle w:val="a5"/>
        </w:rPr>
        <w:footnoteRef/>
      </w:r>
      <w:r w:rsidRPr="006546B2">
        <w:rPr>
          <w:lang w:val="tt-RU"/>
        </w:rPr>
        <w:t>Сөенеч-Радост</w:t>
      </w:r>
      <w:r w:rsidRPr="006546B2">
        <w:t>ь познания: региональная образовательная программа дошкольного образования/авт.: Р. К. Шаехова.- Казань:</w:t>
      </w:r>
      <w:r w:rsidR="00FE3A71">
        <w:t xml:space="preserve"> </w:t>
      </w:r>
      <w:r w:rsidRPr="006546B2">
        <w:t>Магариф-Вакыт, 2016.</w:t>
      </w:r>
    </w:p>
  </w:footnote>
  <w:footnote w:id="15">
    <w:p w:rsidR="009A198C" w:rsidRPr="00B25772" w:rsidRDefault="009A198C" w:rsidP="001A657A">
      <w:pPr>
        <w:pStyle w:val="a3"/>
      </w:pPr>
      <w:r>
        <w:rPr>
          <w:rStyle w:val="a5"/>
        </w:rPr>
        <w:footnoteRef/>
      </w:r>
      <w:r w:rsidRPr="00B25772">
        <w:rPr>
          <w:bCs/>
          <w:color w:val="000000"/>
        </w:rPr>
        <w:t>ФГОС дошкольного образования п.2.6</w:t>
      </w:r>
    </w:p>
  </w:footnote>
  <w:footnote w:id="16">
    <w:p w:rsidR="009A198C" w:rsidRDefault="009A198C" w:rsidP="001A657A">
      <w:pPr>
        <w:pStyle w:val="a3"/>
      </w:pPr>
      <w:r>
        <w:rPr>
          <w:rStyle w:val="a5"/>
        </w:rPr>
        <w:footnoteRef/>
      </w:r>
      <w:r w:rsidRPr="00BA610B">
        <w:t>Сөенеч-Радость познания: региональная образовательная программа дошкольного образования/авт.: Р. К. Шаехова.- Казань:Магариф-Вакыт, 2016.</w:t>
      </w:r>
    </w:p>
  </w:footnote>
  <w:footnote w:id="17">
    <w:p w:rsidR="009A198C" w:rsidRDefault="009A198C" w:rsidP="000E4B57">
      <w:pPr>
        <w:pStyle w:val="a3"/>
      </w:pPr>
      <w:r>
        <w:rPr>
          <w:rStyle w:val="a5"/>
        </w:rPr>
        <w:footnoteRef/>
      </w:r>
      <w:r w:rsidRPr="00B03981">
        <w:t>ФГОС дошкольного образования п.2.6</w:t>
      </w:r>
    </w:p>
  </w:footnote>
  <w:footnote w:id="18">
    <w:p w:rsidR="009A198C" w:rsidRPr="0021338B" w:rsidRDefault="009A198C" w:rsidP="000E4B57">
      <w:pPr>
        <w:pStyle w:val="a3"/>
      </w:pPr>
      <w:r>
        <w:rPr>
          <w:rStyle w:val="a5"/>
        </w:rPr>
        <w:footnoteRef/>
      </w:r>
      <w:r w:rsidRPr="0021338B">
        <w:t>Сөенеч-Радость познания: региональная образовательная программа дошкольного образования/авт.: Р. К. Шаехова.- Казань:Магариф-Вакыт, 2016.</w:t>
      </w:r>
    </w:p>
    <w:p w:rsidR="009A198C" w:rsidRDefault="009A198C" w:rsidP="000E4B57">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D87"/>
    <w:multiLevelType w:val="hybridMultilevel"/>
    <w:tmpl w:val="EB30208E"/>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442A3"/>
    <w:multiLevelType w:val="hybridMultilevel"/>
    <w:tmpl w:val="3A3A1906"/>
    <w:lvl w:ilvl="0" w:tplc="985C7B14">
      <w:start w:val="5"/>
      <w:numFmt w:val="bullet"/>
      <w:lvlText w:val="-"/>
      <w:lvlJc w:val="left"/>
      <w:pPr>
        <w:ind w:left="1440" w:hanging="360"/>
      </w:pPr>
      <w:rPr>
        <w:rFonts w:ascii="Times New Roman" w:eastAsia="Calibri"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3186477"/>
    <w:multiLevelType w:val="hybridMultilevel"/>
    <w:tmpl w:val="F2CAB246"/>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148F5"/>
    <w:multiLevelType w:val="multilevel"/>
    <w:tmpl w:val="464069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7C7E05"/>
    <w:multiLevelType w:val="hybridMultilevel"/>
    <w:tmpl w:val="D85CC570"/>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88F11DF"/>
    <w:multiLevelType w:val="hybridMultilevel"/>
    <w:tmpl w:val="68C00908"/>
    <w:lvl w:ilvl="0" w:tplc="F9109100">
      <w:start w:val="1"/>
      <w:numFmt w:val="bullet"/>
      <w:lvlText w:val="•"/>
      <w:lvlJc w:val="left"/>
      <w:pPr>
        <w:ind w:left="1287" w:hanging="360"/>
      </w:pPr>
      <w:rPr>
        <w:rFonts w:ascii="Arial" w:hAnsi="Arial" w:hint="default"/>
      </w:rPr>
    </w:lvl>
    <w:lvl w:ilvl="1" w:tplc="F44CD1FE">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9AD6C06"/>
    <w:multiLevelType w:val="hybridMultilevel"/>
    <w:tmpl w:val="BF8E3360"/>
    <w:lvl w:ilvl="0" w:tplc="44EA51B8">
      <w:start w:val="4"/>
      <w:numFmt w:val="bullet"/>
      <w:lvlText w:val="-"/>
      <w:lvlJc w:val="left"/>
      <w:pPr>
        <w:ind w:left="615" w:hanging="360"/>
      </w:pPr>
      <w:rPr>
        <w:rFonts w:ascii="Times New Roman" w:eastAsiaTheme="minorEastAsia" w:hAnsi="Times New Roman" w:cs="Times New Roman"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7">
    <w:nsid w:val="0CAC4EDC"/>
    <w:multiLevelType w:val="hybridMultilevel"/>
    <w:tmpl w:val="309AD288"/>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A22237"/>
    <w:multiLevelType w:val="hybridMultilevel"/>
    <w:tmpl w:val="9DB8357C"/>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120D6B"/>
    <w:multiLevelType w:val="hybridMultilevel"/>
    <w:tmpl w:val="EAA8DC90"/>
    <w:lvl w:ilvl="0" w:tplc="985C7B14">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8A4182"/>
    <w:multiLevelType w:val="hybridMultilevel"/>
    <w:tmpl w:val="9DB25174"/>
    <w:lvl w:ilvl="0" w:tplc="985C7B14">
      <w:start w:val="5"/>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8AB08B7"/>
    <w:multiLevelType w:val="hybridMultilevel"/>
    <w:tmpl w:val="EAFEB9EE"/>
    <w:lvl w:ilvl="0" w:tplc="F9109100">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9D701E7"/>
    <w:multiLevelType w:val="hybridMultilevel"/>
    <w:tmpl w:val="2F401A22"/>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B841CA"/>
    <w:multiLevelType w:val="hybridMultilevel"/>
    <w:tmpl w:val="679C2E4A"/>
    <w:lvl w:ilvl="0" w:tplc="985C7B14">
      <w:start w:val="5"/>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4E18DF"/>
    <w:multiLevelType w:val="hybridMultilevel"/>
    <w:tmpl w:val="8CD670F2"/>
    <w:lvl w:ilvl="0" w:tplc="985C7B14">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F43D84"/>
    <w:multiLevelType w:val="hybridMultilevel"/>
    <w:tmpl w:val="799000C4"/>
    <w:lvl w:ilvl="0" w:tplc="985C7B14">
      <w:start w:val="5"/>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3F228A2"/>
    <w:multiLevelType w:val="hybridMultilevel"/>
    <w:tmpl w:val="1C92952C"/>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90019B"/>
    <w:multiLevelType w:val="hybridMultilevel"/>
    <w:tmpl w:val="711A4DC6"/>
    <w:lvl w:ilvl="0" w:tplc="01C07DF6">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CC82D28"/>
    <w:multiLevelType w:val="hybridMultilevel"/>
    <w:tmpl w:val="1022576A"/>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9C7CE5"/>
    <w:multiLevelType w:val="hybridMultilevel"/>
    <w:tmpl w:val="865E281A"/>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317DBF"/>
    <w:multiLevelType w:val="hybridMultilevel"/>
    <w:tmpl w:val="9D346710"/>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AE5229"/>
    <w:multiLevelType w:val="hybridMultilevel"/>
    <w:tmpl w:val="66C4F560"/>
    <w:lvl w:ilvl="0" w:tplc="985C7B14">
      <w:start w:val="5"/>
      <w:numFmt w:val="bullet"/>
      <w:lvlText w:val="-"/>
      <w:lvlJc w:val="left"/>
      <w:pPr>
        <w:ind w:left="634" w:hanging="360"/>
      </w:pPr>
      <w:rPr>
        <w:rFonts w:ascii="Times New Roman" w:eastAsia="Calibri" w:hAnsi="Times New Roman" w:cs="Times New Roman" w:hint="default"/>
      </w:rPr>
    </w:lvl>
    <w:lvl w:ilvl="1" w:tplc="04190003" w:tentative="1">
      <w:start w:val="1"/>
      <w:numFmt w:val="bullet"/>
      <w:lvlText w:val="o"/>
      <w:lvlJc w:val="left"/>
      <w:pPr>
        <w:ind w:left="1354" w:hanging="360"/>
      </w:pPr>
      <w:rPr>
        <w:rFonts w:ascii="Courier New" w:hAnsi="Courier New" w:cs="Courier New" w:hint="default"/>
      </w:rPr>
    </w:lvl>
    <w:lvl w:ilvl="2" w:tplc="04190005" w:tentative="1">
      <w:start w:val="1"/>
      <w:numFmt w:val="bullet"/>
      <w:lvlText w:val=""/>
      <w:lvlJc w:val="left"/>
      <w:pPr>
        <w:ind w:left="2074" w:hanging="360"/>
      </w:pPr>
      <w:rPr>
        <w:rFonts w:ascii="Wingdings" w:hAnsi="Wingdings" w:hint="default"/>
      </w:rPr>
    </w:lvl>
    <w:lvl w:ilvl="3" w:tplc="04190001" w:tentative="1">
      <w:start w:val="1"/>
      <w:numFmt w:val="bullet"/>
      <w:lvlText w:val=""/>
      <w:lvlJc w:val="left"/>
      <w:pPr>
        <w:ind w:left="2794" w:hanging="360"/>
      </w:pPr>
      <w:rPr>
        <w:rFonts w:ascii="Symbol" w:hAnsi="Symbol" w:hint="default"/>
      </w:rPr>
    </w:lvl>
    <w:lvl w:ilvl="4" w:tplc="04190003" w:tentative="1">
      <w:start w:val="1"/>
      <w:numFmt w:val="bullet"/>
      <w:lvlText w:val="o"/>
      <w:lvlJc w:val="left"/>
      <w:pPr>
        <w:ind w:left="3514" w:hanging="360"/>
      </w:pPr>
      <w:rPr>
        <w:rFonts w:ascii="Courier New" w:hAnsi="Courier New" w:cs="Courier New" w:hint="default"/>
      </w:rPr>
    </w:lvl>
    <w:lvl w:ilvl="5" w:tplc="04190005" w:tentative="1">
      <w:start w:val="1"/>
      <w:numFmt w:val="bullet"/>
      <w:lvlText w:val=""/>
      <w:lvlJc w:val="left"/>
      <w:pPr>
        <w:ind w:left="4234" w:hanging="360"/>
      </w:pPr>
      <w:rPr>
        <w:rFonts w:ascii="Wingdings" w:hAnsi="Wingdings" w:hint="default"/>
      </w:rPr>
    </w:lvl>
    <w:lvl w:ilvl="6" w:tplc="04190001" w:tentative="1">
      <w:start w:val="1"/>
      <w:numFmt w:val="bullet"/>
      <w:lvlText w:val=""/>
      <w:lvlJc w:val="left"/>
      <w:pPr>
        <w:ind w:left="4954" w:hanging="360"/>
      </w:pPr>
      <w:rPr>
        <w:rFonts w:ascii="Symbol" w:hAnsi="Symbol" w:hint="default"/>
      </w:rPr>
    </w:lvl>
    <w:lvl w:ilvl="7" w:tplc="04190003" w:tentative="1">
      <w:start w:val="1"/>
      <w:numFmt w:val="bullet"/>
      <w:lvlText w:val="o"/>
      <w:lvlJc w:val="left"/>
      <w:pPr>
        <w:ind w:left="5674" w:hanging="360"/>
      </w:pPr>
      <w:rPr>
        <w:rFonts w:ascii="Courier New" w:hAnsi="Courier New" w:cs="Courier New" w:hint="default"/>
      </w:rPr>
    </w:lvl>
    <w:lvl w:ilvl="8" w:tplc="04190005" w:tentative="1">
      <w:start w:val="1"/>
      <w:numFmt w:val="bullet"/>
      <w:lvlText w:val=""/>
      <w:lvlJc w:val="left"/>
      <w:pPr>
        <w:ind w:left="6394" w:hanging="360"/>
      </w:pPr>
      <w:rPr>
        <w:rFonts w:ascii="Wingdings" w:hAnsi="Wingdings" w:hint="default"/>
      </w:rPr>
    </w:lvl>
  </w:abstractNum>
  <w:abstractNum w:abstractNumId="22">
    <w:nsid w:val="3CCF1512"/>
    <w:multiLevelType w:val="hybridMultilevel"/>
    <w:tmpl w:val="27F44A52"/>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8012C0"/>
    <w:multiLevelType w:val="hybridMultilevel"/>
    <w:tmpl w:val="FA1EFF08"/>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50104DE"/>
    <w:multiLevelType w:val="hybridMultilevel"/>
    <w:tmpl w:val="ECE23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743D80"/>
    <w:multiLevelType w:val="hybridMultilevel"/>
    <w:tmpl w:val="12D6DF0A"/>
    <w:lvl w:ilvl="0" w:tplc="01C07DF6">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A2C31BE"/>
    <w:multiLevelType w:val="hybridMultilevel"/>
    <w:tmpl w:val="0BF4F4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D795859"/>
    <w:multiLevelType w:val="hybridMultilevel"/>
    <w:tmpl w:val="10BEAE98"/>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7D02CB"/>
    <w:multiLevelType w:val="hybridMultilevel"/>
    <w:tmpl w:val="C67E7000"/>
    <w:lvl w:ilvl="0" w:tplc="985C7B14">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E1B3684"/>
    <w:multiLevelType w:val="hybridMultilevel"/>
    <w:tmpl w:val="3812639A"/>
    <w:lvl w:ilvl="0" w:tplc="01C07DF6">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E600FA5"/>
    <w:multiLevelType w:val="hybridMultilevel"/>
    <w:tmpl w:val="0496534E"/>
    <w:lvl w:ilvl="0" w:tplc="985C7B14">
      <w:start w:val="5"/>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E05E50"/>
    <w:multiLevelType w:val="hybridMultilevel"/>
    <w:tmpl w:val="C9706C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4EB7D0D"/>
    <w:multiLevelType w:val="hybridMultilevel"/>
    <w:tmpl w:val="5086BC18"/>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9234DEC"/>
    <w:multiLevelType w:val="hybridMultilevel"/>
    <w:tmpl w:val="59D4963A"/>
    <w:lvl w:ilvl="0" w:tplc="01C07DF6">
      <w:start w:val="65535"/>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4">
    <w:nsid w:val="5CB56645"/>
    <w:multiLevelType w:val="hybridMultilevel"/>
    <w:tmpl w:val="69464252"/>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1536751"/>
    <w:multiLevelType w:val="hybridMultilevel"/>
    <w:tmpl w:val="C5283552"/>
    <w:lvl w:ilvl="0" w:tplc="F9109100">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nsid w:val="61607068"/>
    <w:multiLevelType w:val="hybridMultilevel"/>
    <w:tmpl w:val="06D0B298"/>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27D1DD1"/>
    <w:multiLevelType w:val="multilevel"/>
    <w:tmpl w:val="041E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351CD1"/>
    <w:multiLevelType w:val="hybridMultilevel"/>
    <w:tmpl w:val="59DEF4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93B3CEE"/>
    <w:multiLevelType w:val="hybridMultilevel"/>
    <w:tmpl w:val="922C229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A90B4F"/>
    <w:multiLevelType w:val="hybridMultilevel"/>
    <w:tmpl w:val="F358034A"/>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843850"/>
    <w:multiLevelType w:val="hybridMultilevel"/>
    <w:tmpl w:val="464E8AEC"/>
    <w:lvl w:ilvl="0" w:tplc="985C7B14">
      <w:start w:val="5"/>
      <w:numFmt w:val="bullet"/>
      <w:lvlText w:val="-"/>
      <w:lvlJc w:val="left"/>
      <w:pPr>
        <w:ind w:left="1440" w:hanging="360"/>
      </w:pPr>
      <w:rPr>
        <w:rFonts w:ascii="Times New Roman" w:eastAsia="Calibri"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70BA61D4"/>
    <w:multiLevelType w:val="hybridMultilevel"/>
    <w:tmpl w:val="C09824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C44FA9"/>
    <w:multiLevelType w:val="hybridMultilevel"/>
    <w:tmpl w:val="8496DB2A"/>
    <w:lvl w:ilvl="0" w:tplc="985C7B14">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7547B3"/>
    <w:multiLevelType w:val="hybridMultilevel"/>
    <w:tmpl w:val="BBD2D820"/>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52B5514"/>
    <w:multiLevelType w:val="hybridMultilevel"/>
    <w:tmpl w:val="3B20C740"/>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6EC104B"/>
    <w:multiLevelType w:val="hybridMultilevel"/>
    <w:tmpl w:val="86E0A864"/>
    <w:lvl w:ilvl="0" w:tplc="985C7B14">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7B232E2"/>
    <w:multiLevelType w:val="hybridMultilevel"/>
    <w:tmpl w:val="2DA2FBCE"/>
    <w:lvl w:ilvl="0" w:tplc="BF20C9A0">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48">
    <w:nsid w:val="7A6660F4"/>
    <w:multiLevelType w:val="hybridMultilevel"/>
    <w:tmpl w:val="843695E0"/>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D515B15"/>
    <w:multiLevelType w:val="hybridMultilevel"/>
    <w:tmpl w:val="305A761A"/>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7F2E61F8"/>
    <w:multiLevelType w:val="hybridMultilevel"/>
    <w:tmpl w:val="73249EB8"/>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7"/>
  </w:num>
  <w:num w:numId="2">
    <w:abstractNumId w:val="45"/>
  </w:num>
  <w:num w:numId="3">
    <w:abstractNumId w:val="36"/>
  </w:num>
  <w:num w:numId="4">
    <w:abstractNumId w:val="18"/>
  </w:num>
  <w:num w:numId="5">
    <w:abstractNumId w:val="40"/>
  </w:num>
  <w:num w:numId="6">
    <w:abstractNumId w:val="33"/>
  </w:num>
  <w:num w:numId="7">
    <w:abstractNumId w:val="5"/>
  </w:num>
  <w:num w:numId="8">
    <w:abstractNumId w:val="17"/>
  </w:num>
  <w:num w:numId="9">
    <w:abstractNumId w:val="29"/>
  </w:num>
  <w:num w:numId="10">
    <w:abstractNumId w:val="0"/>
  </w:num>
  <w:num w:numId="11">
    <w:abstractNumId w:val="20"/>
  </w:num>
  <w:num w:numId="12">
    <w:abstractNumId w:val="32"/>
  </w:num>
  <w:num w:numId="13">
    <w:abstractNumId w:val="50"/>
  </w:num>
  <w:num w:numId="14">
    <w:abstractNumId w:val="8"/>
  </w:num>
  <w:num w:numId="15">
    <w:abstractNumId w:val="19"/>
  </w:num>
  <w:num w:numId="16">
    <w:abstractNumId w:val="9"/>
  </w:num>
  <w:num w:numId="17">
    <w:abstractNumId w:val="2"/>
  </w:num>
  <w:num w:numId="18">
    <w:abstractNumId w:val="24"/>
  </w:num>
  <w:num w:numId="19">
    <w:abstractNumId w:val="7"/>
  </w:num>
  <w:num w:numId="20">
    <w:abstractNumId w:val="49"/>
  </w:num>
  <w:num w:numId="21">
    <w:abstractNumId w:val="1"/>
  </w:num>
  <w:num w:numId="22">
    <w:abstractNumId w:val="41"/>
  </w:num>
  <w:num w:numId="23">
    <w:abstractNumId w:val="48"/>
  </w:num>
  <w:num w:numId="24">
    <w:abstractNumId w:val="11"/>
  </w:num>
  <w:num w:numId="25">
    <w:abstractNumId w:val="44"/>
  </w:num>
  <w:num w:numId="26">
    <w:abstractNumId w:val="16"/>
  </w:num>
  <w:num w:numId="27">
    <w:abstractNumId w:val="12"/>
  </w:num>
  <w:num w:numId="28">
    <w:abstractNumId w:val="23"/>
  </w:num>
  <w:num w:numId="29">
    <w:abstractNumId w:val="27"/>
  </w:num>
  <w:num w:numId="30">
    <w:abstractNumId w:val="22"/>
  </w:num>
  <w:num w:numId="31">
    <w:abstractNumId w:val="35"/>
  </w:num>
  <w:num w:numId="32">
    <w:abstractNumId w:val="25"/>
  </w:num>
  <w:num w:numId="33">
    <w:abstractNumId w:val="37"/>
  </w:num>
  <w:num w:numId="34">
    <w:abstractNumId w:val="3"/>
  </w:num>
  <w:num w:numId="35">
    <w:abstractNumId w:val="42"/>
  </w:num>
  <w:num w:numId="36">
    <w:abstractNumId w:val="39"/>
  </w:num>
  <w:num w:numId="37">
    <w:abstractNumId w:val="38"/>
  </w:num>
  <w:num w:numId="38">
    <w:abstractNumId w:val="26"/>
  </w:num>
  <w:num w:numId="39">
    <w:abstractNumId w:val="30"/>
  </w:num>
  <w:num w:numId="40">
    <w:abstractNumId w:val="13"/>
  </w:num>
  <w:num w:numId="41">
    <w:abstractNumId w:val="4"/>
  </w:num>
  <w:num w:numId="42">
    <w:abstractNumId w:val="34"/>
  </w:num>
  <w:num w:numId="43">
    <w:abstractNumId w:val="15"/>
  </w:num>
  <w:num w:numId="44">
    <w:abstractNumId w:val="46"/>
  </w:num>
  <w:num w:numId="45">
    <w:abstractNumId w:val="10"/>
  </w:num>
  <w:num w:numId="46">
    <w:abstractNumId w:val="21"/>
  </w:num>
  <w:num w:numId="47">
    <w:abstractNumId w:val="43"/>
  </w:num>
  <w:num w:numId="48">
    <w:abstractNumId w:val="31"/>
  </w:num>
  <w:num w:numId="49">
    <w:abstractNumId w:val="6"/>
  </w:num>
  <w:num w:numId="50">
    <w:abstractNumId w:val="14"/>
  </w:num>
  <w:num w:numId="51">
    <w:abstractNumId w:val="28"/>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B61EB"/>
    <w:rsid w:val="000074A5"/>
    <w:rsid w:val="00011BFA"/>
    <w:rsid w:val="00055752"/>
    <w:rsid w:val="000E4B57"/>
    <w:rsid w:val="001234D0"/>
    <w:rsid w:val="00126896"/>
    <w:rsid w:val="00130B93"/>
    <w:rsid w:val="00150EE3"/>
    <w:rsid w:val="00171C29"/>
    <w:rsid w:val="001A657A"/>
    <w:rsid w:val="001C0D99"/>
    <w:rsid w:val="001F3F78"/>
    <w:rsid w:val="002576EA"/>
    <w:rsid w:val="00260954"/>
    <w:rsid w:val="00270F14"/>
    <w:rsid w:val="002C7811"/>
    <w:rsid w:val="002D6CF3"/>
    <w:rsid w:val="00371132"/>
    <w:rsid w:val="003A0229"/>
    <w:rsid w:val="003E2578"/>
    <w:rsid w:val="004044CE"/>
    <w:rsid w:val="004537EB"/>
    <w:rsid w:val="004A163E"/>
    <w:rsid w:val="005236BC"/>
    <w:rsid w:val="00567534"/>
    <w:rsid w:val="005C65D2"/>
    <w:rsid w:val="005D6702"/>
    <w:rsid w:val="005F0E38"/>
    <w:rsid w:val="0069370D"/>
    <w:rsid w:val="006B2D62"/>
    <w:rsid w:val="006D0E06"/>
    <w:rsid w:val="006E26FC"/>
    <w:rsid w:val="006E7B92"/>
    <w:rsid w:val="00702F2C"/>
    <w:rsid w:val="00724AE8"/>
    <w:rsid w:val="00727365"/>
    <w:rsid w:val="00743F2F"/>
    <w:rsid w:val="00751BF8"/>
    <w:rsid w:val="00761263"/>
    <w:rsid w:val="007D23B5"/>
    <w:rsid w:val="007D4CB2"/>
    <w:rsid w:val="008100AA"/>
    <w:rsid w:val="00854737"/>
    <w:rsid w:val="008D40D3"/>
    <w:rsid w:val="009231EA"/>
    <w:rsid w:val="00941C45"/>
    <w:rsid w:val="00947B62"/>
    <w:rsid w:val="00977A7A"/>
    <w:rsid w:val="009869A7"/>
    <w:rsid w:val="009A198C"/>
    <w:rsid w:val="009A7086"/>
    <w:rsid w:val="009B61EB"/>
    <w:rsid w:val="009F7D74"/>
    <w:rsid w:val="00A42264"/>
    <w:rsid w:val="00A5375A"/>
    <w:rsid w:val="00A67FCF"/>
    <w:rsid w:val="00B00D27"/>
    <w:rsid w:val="00B17D45"/>
    <w:rsid w:val="00B24A60"/>
    <w:rsid w:val="00B32845"/>
    <w:rsid w:val="00B576B6"/>
    <w:rsid w:val="00B70E1B"/>
    <w:rsid w:val="00BA7100"/>
    <w:rsid w:val="00BC25DD"/>
    <w:rsid w:val="00BE6717"/>
    <w:rsid w:val="00BF275A"/>
    <w:rsid w:val="00BF6FFC"/>
    <w:rsid w:val="00C00796"/>
    <w:rsid w:val="00C10E56"/>
    <w:rsid w:val="00C222F3"/>
    <w:rsid w:val="00C40ABC"/>
    <w:rsid w:val="00C54675"/>
    <w:rsid w:val="00C55AB1"/>
    <w:rsid w:val="00C96728"/>
    <w:rsid w:val="00CA4E0E"/>
    <w:rsid w:val="00CF2490"/>
    <w:rsid w:val="00D05A62"/>
    <w:rsid w:val="00D2416C"/>
    <w:rsid w:val="00D249B7"/>
    <w:rsid w:val="00D268FC"/>
    <w:rsid w:val="00D4184C"/>
    <w:rsid w:val="00D55061"/>
    <w:rsid w:val="00D72DDC"/>
    <w:rsid w:val="00D760B1"/>
    <w:rsid w:val="00DE4FA2"/>
    <w:rsid w:val="00DE5134"/>
    <w:rsid w:val="00E96945"/>
    <w:rsid w:val="00EB0030"/>
    <w:rsid w:val="00EF19E2"/>
    <w:rsid w:val="00F0432E"/>
    <w:rsid w:val="00F55CCF"/>
    <w:rsid w:val="00F716EE"/>
    <w:rsid w:val="00F720D0"/>
    <w:rsid w:val="00FB1218"/>
    <w:rsid w:val="00FD148D"/>
    <w:rsid w:val="00FD425A"/>
    <w:rsid w:val="00FE3A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Elegant" w:uiPriority="0"/>
    <w:lsdException w:name="Table Subt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70D"/>
  </w:style>
  <w:style w:type="paragraph" w:styleId="1">
    <w:name w:val="heading 1"/>
    <w:basedOn w:val="a"/>
    <w:next w:val="a"/>
    <w:link w:val="10"/>
    <w:uiPriority w:val="99"/>
    <w:qFormat/>
    <w:rsid w:val="00A42264"/>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
    <w:next w:val="a"/>
    <w:link w:val="20"/>
    <w:uiPriority w:val="99"/>
    <w:qFormat/>
    <w:rsid w:val="00A42264"/>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qFormat/>
    <w:rsid w:val="00A4226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A42264"/>
    <w:pPr>
      <w:keepNext/>
      <w:spacing w:after="0" w:line="240" w:lineRule="auto"/>
      <w:jc w:val="center"/>
      <w:outlineLvl w:val="3"/>
    </w:pPr>
    <w:rPr>
      <w:rFonts w:ascii="Times New Roman" w:eastAsia="Times New Roman" w:hAnsi="Times New Roman" w:cs="Times New Roman"/>
      <w:b/>
      <w:bCs/>
      <w:i/>
      <w:sz w:val="24"/>
      <w:szCs w:val="24"/>
    </w:rPr>
  </w:style>
  <w:style w:type="paragraph" w:styleId="5">
    <w:name w:val="heading 5"/>
    <w:basedOn w:val="a"/>
    <w:next w:val="a"/>
    <w:link w:val="50"/>
    <w:uiPriority w:val="99"/>
    <w:qFormat/>
    <w:rsid w:val="00A42264"/>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eastAsia="ar-SA"/>
    </w:rPr>
  </w:style>
  <w:style w:type="paragraph" w:styleId="6">
    <w:name w:val="heading 6"/>
    <w:basedOn w:val="a"/>
    <w:next w:val="a"/>
    <w:link w:val="60"/>
    <w:uiPriority w:val="99"/>
    <w:qFormat/>
    <w:rsid w:val="00A42264"/>
    <w:pPr>
      <w:keepNext/>
      <w:spacing w:after="0" w:line="240" w:lineRule="auto"/>
      <w:jc w:val="center"/>
      <w:outlineLvl w:val="5"/>
    </w:pPr>
    <w:rPr>
      <w:rFonts w:ascii="Times New Roman" w:eastAsia="Times New Roman" w:hAnsi="Times New Roman" w:cs="Times New Roman"/>
      <w:sz w:val="24"/>
      <w:szCs w:val="20"/>
      <w:u w:val="single"/>
    </w:rPr>
  </w:style>
  <w:style w:type="paragraph" w:styleId="7">
    <w:name w:val="heading 7"/>
    <w:basedOn w:val="a"/>
    <w:next w:val="a"/>
    <w:link w:val="70"/>
    <w:uiPriority w:val="99"/>
    <w:qFormat/>
    <w:rsid w:val="00A42264"/>
    <w:pPr>
      <w:keepNext/>
      <w:spacing w:after="0" w:line="240" w:lineRule="auto"/>
      <w:jc w:val="both"/>
      <w:outlineLvl w:val="6"/>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A42264"/>
    <w:pPr>
      <w:keepNext/>
      <w:spacing w:after="0" w:line="240" w:lineRule="auto"/>
      <w:jc w:val="center"/>
      <w:outlineLvl w:val="7"/>
    </w:pPr>
    <w:rPr>
      <w:rFonts w:ascii="Times New Roman" w:eastAsia="Times New Roman" w:hAnsi="Times New Roman" w:cs="Times New Roman"/>
      <w:b/>
      <w:bCs/>
      <w:sz w:val="24"/>
      <w:szCs w:val="24"/>
    </w:rPr>
  </w:style>
  <w:style w:type="paragraph" w:styleId="9">
    <w:name w:val="heading 9"/>
    <w:basedOn w:val="a"/>
    <w:next w:val="a"/>
    <w:link w:val="90"/>
    <w:uiPriority w:val="99"/>
    <w:qFormat/>
    <w:rsid w:val="00A42264"/>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 Знак Знак"/>
    <w:basedOn w:val="a"/>
    <w:link w:val="a4"/>
    <w:rsid w:val="00A42264"/>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 Знак Знак"/>
    <w:basedOn w:val="a0"/>
    <w:link w:val="a3"/>
    <w:rsid w:val="00A42264"/>
    <w:rPr>
      <w:rFonts w:ascii="Times New Roman" w:eastAsia="Times New Roman" w:hAnsi="Times New Roman" w:cs="Times New Roman"/>
      <w:sz w:val="20"/>
      <w:szCs w:val="20"/>
      <w:lang w:eastAsia="ru-RU"/>
    </w:rPr>
  </w:style>
  <w:style w:type="character" w:styleId="a5">
    <w:name w:val="footnote reference"/>
    <w:rsid w:val="00A42264"/>
    <w:rPr>
      <w:rFonts w:cs="Times New Roman"/>
      <w:vertAlign w:val="superscript"/>
    </w:rPr>
  </w:style>
  <w:style w:type="character" w:customStyle="1" w:styleId="10">
    <w:name w:val="Заголовок 1 Знак"/>
    <w:basedOn w:val="a0"/>
    <w:link w:val="1"/>
    <w:uiPriority w:val="99"/>
    <w:rsid w:val="00A42264"/>
    <w:rPr>
      <w:rFonts w:ascii="Times New Roman" w:eastAsia="Times New Roman" w:hAnsi="Times New Roman" w:cs="Times New Roman"/>
      <w:sz w:val="36"/>
      <w:szCs w:val="20"/>
      <w:lang w:eastAsia="ru-RU"/>
    </w:rPr>
  </w:style>
  <w:style w:type="character" w:customStyle="1" w:styleId="20">
    <w:name w:val="Заголовок 2 Знак"/>
    <w:basedOn w:val="a0"/>
    <w:link w:val="2"/>
    <w:uiPriority w:val="99"/>
    <w:rsid w:val="00A42264"/>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A42264"/>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A42264"/>
    <w:rPr>
      <w:rFonts w:ascii="Times New Roman" w:eastAsia="Times New Roman" w:hAnsi="Times New Roman" w:cs="Times New Roman"/>
      <w:b/>
      <w:bCs/>
      <w:i/>
      <w:sz w:val="24"/>
      <w:szCs w:val="24"/>
    </w:rPr>
  </w:style>
  <w:style w:type="character" w:customStyle="1" w:styleId="50">
    <w:name w:val="Заголовок 5 Знак"/>
    <w:basedOn w:val="a0"/>
    <w:link w:val="5"/>
    <w:uiPriority w:val="99"/>
    <w:rsid w:val="00A42264"/>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9"/>
    <w:rsid w:val="00A42264"/>
    <w:rPr>
      <w:rFonts w:ascii="Times New Roman" w:eastAsia="Times New Roman" w:hAnsi="Times New Roman" w:cs="Times New Roman"/>
      <w:sz w:val="24"/>
      <w:szCs w:val="20"/>
      <w:u w:val="single"/>
    </w:rPr>
  </w:style>
  <w:style w:type="character" w:customStyle="1" w:styleId="70">
    <w:name w:val="Заголовок 7 Знак"/>
    <w:basedOn w:val="a0"/>
    <w:link w:val="7"/>
    <w:uiPriority w:val="99"/>
    <w:rsid w:val="00A42264"/>
    <w:rPr>
      <w:rFonts w:ascii="Times New Roman" w:eastAsia="Times New Roman" w:hAnsi="Times New Roman" w:cs="Times New Roman"/>
      <w:b/>
      <w:bCs/>
      <w:sz w:val="24"/>
      <w:szCs w:val="24"/>
    </w:rPr>
  </w:style>
  <w:style w:type="character" w:customStyle="1" w:styleId="80">
    <w:name w:val="Заголовок 8 Знак"/>
    <w:basedOn w:val="a0"/>
    <w:link w:val="8"/>
    <w:uiPriority w:val="99"/>
    <w:rsid w:val="00A42264"/>
    <w:rPr>
      <w:rFonts w:ascii="Times New Roman" w:eastAsia="Times New Roman" w:hAnsi="Times New Roman" w:cs="Times New Roman"/>
      <w:b/>
      <w:bCs/>
      <w:sz w:val="24"/>
      <w:szCs w:val="24"/>
    </w:rPr>
  </w:style>
  <w:style w:type="character" w:customStyle="1" w:styleId="90">
    <w:name w:val="Заголовок 9 Знак"/>
    <w:basedOn w:val="a0"/>
    <w:link w:val="9"/>
    <w:uiPriority w:val="99"/>
    <w:rsid w:val="00A42264"/>
    <w:rPr>
      <w:rFonts w:ascii="Times New Roman" w:eastAsia="Times New Roman" w:hAnsi="Times New Roman" w:cs="Times New Roman"/>
      <w:b/>
      <w:bCs/>
      <w:sz w:val="24"/>
      <w:szCs w:val="28"/>
    </w:rPr>
  </w:style>
  <w:style w:type="numbering" w:customStyle="1" w:styleId="11">
    <w:name w:val="Нет списка1"/>
    <w:next w:val="a2"/>
    <w:uiPriority w:val="99"/>
    <w:semiHidden/>
    <w:unhideWhenUsed/>
    <w:rsid w:val="00A42264"/>
  </w:style>
  <w:style w:type="paragraph" w:customStyle="1" w:styleId="12">
    <w:name w:val="Цитата1"/>
    <w:basedOn w:val="a"/>
    <w:uiPriority w:val="99"/>
    <w:rsid w:val="00A4226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HTML">
    <w:name w:val="HTML Preformatted"/>
    <w:basedOn w:val="a"/>
    <w:link w:val="HTML0"/>
    <w:rsid w:val="00A42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rPr>
  </w:style>
  <w:style w:type="character" w:customStyle="1" w:styleId="HTML0">
    <w:name w:val="Стандартный HTML Знак"/>
    <w:basedOn w:val="a0"/>
    <w:link w:val="HTML"/>
    <w:rsid w:val="00A42264"/>
    <w:rPr>
      <w:rFonts w:ascii="Courier New" w:eastAsia="Times New Roman" w:hAnsi="Courier New" w:cs="Times New Roman"/>
      <w:sz w:val="26"/>
      <w:szCs w:val="26"/>
    </w:rPr>
  </w:style>
  <w:style w:type="paragraph" w:styleId="a6">
    <w:name w:val="Balloon Text"/>
    <w:basedOn w:val="a"/>
    <w:link w:val="a7"/>
    <w:uiPriority w:val="99"/>
    <w:semiHidden/>
    <w:unhideWhenUsed/>
    <w:rsid w:val="00A42264"/>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A42264"/>
    <w:rPr>
      <w:rFonts w:ascii="Tahoma" w:eastAsia="Times New Roman" w:hAnsi="Tahoma" w:cs="Tahoma"/>
      <w:sz w:val="16"/>
      <w:szCs w:val="16"/>
      <w:lang w:eastAsia="ru-RU"/>
    </w:rPr>
  </w:style>
  <w:style w:type="paragraph" w:styleId="a8">
    <w:name w:val="Body Text"/>
    <w:basedOn w:val="a"/>
    <w:link w:val="a9"/>
    <w:uiPriority w:val="99"/>
    <w:rsid w:val="00A42264"/>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rsid w:val="00A42264"/>
    <w:rPr>
      <w:rFonts w:ascii="Times New Roman" w:eastAsia="Times New Roman" w:hAnsi="Times New Roman" w:cs="Times New Roman"/>
      <w:sz w:val="24"/>
      <w:szCs w:val="24"/>
      <w:lang w:eastAsia="ru-RU"/>
    </w:rPr>
  </w:style>
  <w:style w:type="paragraph" w:styleId="31">
    <w:name w:val="Body Text 3"/>
    <w:basedOn w:val="a"/>
    <w:link w:val="32"/>
    <w:uiPriority w:val="99"/>
    <w:rsid w:val="00A4226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A42264"/>
    <w:rPr>
      <w:rFonts w:ascii="Times New Roman" w:eastAsia="Times New Roman" w:hAnsi="Times New Roman" w:cs="Times New Roman"/>
      <w:sz w:val="16"/>
      <w:szCs w:val="16"/>
      <w:lang w:eastAsia="ru-RU"/>
    </w:rPr>
  </w:style>
  <w:style w:type="paragraph" w:styleId="21">
    <w:name w:val="Body Text 2"/>
    <w:basedOn w:val="a"/>
    <w:link w:val="22"/>
    <w:uiPriority w:val="99"/>
    <w:rsid w:val="00A42264"/>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A42264"/>
    <w:rPr>
      <w:rFonts w:ascii="Times New Roman" w:eastAsia="Times New Roman" w:hAnsi="Times New Roman" w:cs="Times New Roman"/>
      <w:sz w:val="24"/>
      <w:szCs w:val="24"/>
      <w:lang w:eastAsia="ru-RU"/>
    </w:rPr>
  </w:style>
  <w:style w:type="paragraph" w:styleId="33">
    <w:name w:val="Body Text Indent 3"/>
    <w:basedOn w:val="a"/>
    <w:link w:val="34"/>
    <w:uiPriority w:val="99"/>
    <w:rsid w:val="00A42264"/>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A42264"/>
    <w:rPr>
      <w:rFonts w:ascii="Times New Roman" w:eastAsia="Times New Roman" w:hAnsi="Times New Roman" w:cs="Times New Roman"/>
      <w:sz w:val="16"/>
      <w:szCs w:val="16"/>
      <w:lang w:eastAsia="ru-RU"/>
    </w:rPr>
  </w:style>
  <w:style w:type="paragraph" w:styleId="aa">
    <w:name w:val="Body Text Indent"/>
    <w:basedOn w:val="a"/>
    <w:link w:val="ab"/>
    <w:uiPriority w:val="99"/>
    <w:rsid w:val="00A42264"/>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A42264"/>
    <w:rPr>
      <w:rFonts w:ascii="Times New Roman" w:eastAsia="Times New Roman" w:hAnsi="Times New Roman" w:cs="Times New Roman"/>
      <w:sz w:val="24"/>
      <w:szCs w:val="24"/>
      <w:lang w:eastAsia="ru-RU"/>
    </w:rPr>
  </w:style>
  <w:style w:type="paragraph" w:styleId="ac">
    <w:name w:val="Document Map"/>
    <w:basedOn w:val="a"/>
    <w:link w:val="ad"/>
    <w:uiPriority w:val="99"/>
    <w:semiHidden/>
    <w:rsid w:val="00A42264"/>
    <w:pPr>
      <w:shd w:val="clear" w:color="auto" w:fill="000080"/>
      <w:spacing w:after="0" w:line="240" w:lineRule="auto"/>
    </w:pPr>
    <w:rPr>
      <w:rFonts w:ascii="Tahoma" w:eastAsia="Times New Roman" w:hAnsi="Tahoma" w:cs="Tahoma"/>
      <w:sz w:val="24"/>
      <w:szCs w:val="24"/>
      <w:lang w:eastAsia="ru-RU"/>
    </w:rPr>
  </w:style>
  <w:style w:type="character" w:customStyle="1" w:styleId="ad">
    <w:name w:val="Схема документа Знак"/>
    <w:basedOn w:val="a0"/>
    <w:link w:val="ac"/>
    <w:uiPriority w:val="99"/>
    <w:semiHidden/>
    <w:rsid w:val="00A42264"/>
    <w:rPr>
      <w:rFonts w:ascii="Tahoma" w:eastAsia="Times New Roman" w:hAnsi="Tahoma" w:cs="Tahoma"/>
      <w:sz w:val="24"/>
      <w:szCs w:val="24"/>
      <w:shd w:val="clear" w:color="auto" w:fill="000080"/>
      <w:lang w:eastAsia="ru-RU"/>
    </w:rPr>
  </w:style>
  <w:style w:type="paragraph" w:styleId="ae">
    <w:name w:val="header"/>
    <w:basedOn w:val="a"/>
    <w:link w:val="af"/>
    <w:uiPriority w:val="99"/>
    <w:rsid w:val="00A4226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A42264"/>
    <w:rPr>
      <w:rFonts w:ascii="Times New Roman" w:eastAsia="Times New Roman" w:hAnsi="Times New Roman" w:cs="Times New Roman"/>
      <w:sz w:val="24"/>
      <w:szCs w:val="24"/>
      <w:lang w:eastAsia="ru-RU"/>
    </w:rPr>
  </w:style>
  <w:style w:type="paragraph" w:customStyle="1" w:styleId="Standard">
    <w:name w:val="Standard"/>
    <w:uiPriority w:val="99"/>
    <w:rsid w:val="00A42264"/>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A42264"/>
    <w:pPr>
      <w:suppressLineNumbers/>
    </w:pPr>
  </w:style>
  <w:style w:type="paragraph" w:styleId="23">
    <w:name w:val="Body Text Indent 2"/>
    <w:basedOn w:val="a"/>
    <w:link w:val="24"/>
    <w:uiPriority w:val="99"/>
    <w:rsid w:val="00A42264"/>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A42264"/>
    <w:rPr>
      <w:rFonts w:ascii="Times New Roman" w:eastAsia="Times New Roman" w:hAnsi="Times New Roman" w:cs="Times New Roman"/>
      <w:sz w:val="24"/>
      <w:szCs w:val="24"/>
    </w:rPr>
  </w:style>
  <w:style w:type="character" w:customStyle="1" w:styleId="15">
    <w:name w:val="Знак Знак15"/>
    <w:uiPriority w:val="99"/>
    <w:locked/>
    <w:rsid w:val="00A42264"/>
    <w:rPr>
      <w:rFonts w:ascii="Times New Roman" w:hAnsi="Times New Roman" w:cs="Times New Roman"/>
      <w:b/>
      <w:sz w:val="20"/>
      <w:szCs w:val="20"/>
      <w:lang w:eastAsia="ru-RU"/>
    </w:rPr>
  </w:style>
  <w:style w:type="character" w:customStyle="1" w:styleId="14">
    <w:name w:val="Знак Знак14"/>
    <w:uiPriority w:val="99"/>
    <w:locked/>
    <w:rsid w:val="00A42264"/>
    <w:rPr>
      <w:rFonts w:ascii="Times New Roman" w:hAnsi="Times New Roman" w:cs="Times New Roman"/>
      <w:sz w:val="20"/>
      <w:szCs w:val="20"/>
      <w:lang w:eastAsia="ru-RU"/>
    </w:rPr>
  </w:style>
  <w:style w:type="character" w:customStyle="1" w:styleId="13">
    <w:name w:val="Знак Знак13"/>
    <w:uiPriority w:val="99"/>
    <w:locked/>
    <w:rsid w:val="00A42264"/>
    <w:rPr>
      <w:rFonts w:ascii="Times New Roman" w:hAnsi="Times New Roman" w:cs="Times New Roman"/>
      <w:b/>
      <w:sz w:val="20"/>
      <w:szCs w:val="20"/>
      <w:lang w:eastAsia="ru-RU"/>
    </w:rPr>
  </w:style>
  <w:style w:type="table" w:styleId="af0">
    <w:name w:val="Table Grid"/>
    <w:basedOn w:val="a1"/>
    <w:uiPriority w:val="59"/>
    <w:rsid w:val="00A422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rsid w:val="00A42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A42264"/>
    <w:pPr>
      <w:widowControl w:val="0"/>
      <w:suppressAutoHyphens/>
      <w:autoSpaceDN w:val="0"/>
      <w:spacing w:after="0" w:line="240" w:lineRule="auto"/>
      <w:ind w:left="720"/>
      <w:contextualSpacing/>
      <w:textAlignment w:val="baseline"/>
    </w:pPr>
    <w:rPr>
      <w:rFonts w:ascii="Times New Roman" w:eastAsia="Calibri" w:hAnsi="Times New Roman" w:cs="Tahoma"/>
      <w:kern w:val="3"/>
      <w:sz w:val="24"/>
      <w:szCs w:val="24"/>
      <w:lang w:eastAsia="ru-RU"/>
    </w:rPr>
  </w:style>
  <w:style w:type="paragraph" w:styleId="af3">
    <w:name w:val="annotation text"/>
    <w:basedOn w:val="a"/>
    <w:link w:val="af4"/>
    <w:uiPriority w:val="99"/>
    <w:semiHidden/>
    <w:rsid w:val="00A42264"/>
    <w:pPr>
      <w:spacing w:line="240" w:lineRule="auto"/>
    </w:pPr>
    <w:rPr>
      <w:rFonts w:ascii="Times New Roman" w:eastAsia="Calibri" w:hAnsi="Times New Roman" w:cs="Times New Roman"/>
      <w:sz w:val="20"/>
      <w:szCs w:val="20"/>
    </w:rPr>
  </w:style>
  <w:style w:type="character" w:customStyle="1" w:styleId="af4">
    <w:name w:val="Текст примечания Знак"/>
    <w:basedOn w:val="a0"/>
    <w:link w:val="af3"/>
    <w:uiPriority w:val="99"/>
    <w:semiHidden/>
    <w:rsid w:val="00A42264"/>
    <w:rPr>
      <w:rFonts w:ascii="Times New Roman" w:eastAsia="Calibri" w:hAnsi="Times New Roman" w:cs="Times New Roman"/>
      <w:sz w:val="20"/>
      <w:szCs w:val="20"/>
    </w:rPr>
  </w:style>
  <w:style w:type="paragraph" w:customStyle="1" w:styleId="25">
    <w:name w:val="Стиль2"/>
    <w:basedOn w:val="a"/>
    <w:uiPriority w:val="99"/>
    <w:rsid w:val="00A42264"/>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A42264"/>
    <w:pPr>
      <w:spacing w:line="240" w:lineRule="auto"/>
      <w:ind w:left="720"/>
    </w:pPr>
    <w:rPr>
      <w:rFonts w:ascii="Times New Roman" w:eastAsia="Calibri" w:hAnsi="Times New Roman" w:cs="Times New Roman"/>
      <w:sz w:val="28"/>
      <w:szCs w:val="28"/>
    </w:rPr>
  </w:style>
  <w:style w:type="character" w:customStyle="1" w:styleId="FontStyle207">
    <w:name w:val="Font Style207"/>
    <w:uiPriority w:val="99"/>
    <w:rsid w:val="00A42264"/>
    <w:rPr>
      <w:rFonts w:ascii="Century Schoolbook" w:hAnsi="Century Schoolbook" w:cs="Century Schoolbook"/>
      <w:sz w:val="18"/>
      <w:szCs w:val="18"/>
    </w:rPr>
  </w:style>
  <w:style w:type="paragraph" w:customStyle="1" w:styleId="Style24">
    <w:name w:val="Style24"/>
    <w:basedOn w:val="a"/>
    <w:rsid w:val="00A4226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A42264"/>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A42264"/>
    <w:rPr>
      <w:rFonts w:ascii="Tahoma" w:hAnsi="Tahoma" w:cs="Tahoma"/>
      <w:i/>
      <w:iCs/>
      <w:spacing w:val="10"/>
      <w:sz w:val="18"/>
      <w:szCs w:val="18"/>
    </w:rPr>
  </w:style>
  <w:style w:type="character" w:customStyle="1" w:styleId="FontStyle216">
    <w:name w:val="Font Style216"/>
    <w:uiPriority w:val="99"/>
    <w:rsid w:val="00A42264"/>
    <w:rPr>
      <w:rFonts w:ascii="Microsoft Sans Serif" w:hAnsi="Microsoft Sans Serif" w:cs="Microsoft Sans Serif"/>
      <w:b/>
      <w:bCs/>
      <w:sz w:val="14"/>
      <w:szCs w:val="14"/>
    </w:rPr>
  </w:style>
  <w:style w:type="character" w:customStyle="1" w:styleId="FontStyle217">
    <w:name w:val="Font Style217"/>
    <w:uiPriority w:val="99"/>
    <w:rsid w:val="00A42264"/>
    <w:rPr>
      <w:rFonts w:ascii="Microsoft Sans Serif" w:hAnsi="Microsoft Sans Serif" w:cs="Microsoft Sans Serif"/>
      <w:sz w:val="14"/>
      <w:szCs w:val="14"/>
    </w:rPr>
  </w:style>
  <w:style w:type="character" w:customStyle="1" w:styleId="FontStyle204">
    <w:name w:val="Font Style204"/>
    <w:uiPriority w:val="99"/>
    <w:rsid w:val="00A42264"/>
    <w:rPr>
      <w:rFonts w:ascii="Century Schoolbook" w:hAnsi="Century Schoolbook" w:cs="Century Schoolbook"/>
      <w:b/>
      <w:bCs/>
      <w:smallCaps/>
      <w:sz w:val="16"/>
      <w:szCs w:val="16"/>
    </w:rPr>
  </w:style>
  <w:style w:type="character" w:customStyle="1" w:styleId="FontStyle250">
    <w:name w:val="Font Style250"/>
    <w:uiPriority w:val="99"/>
    <w:rsid w:val="00A42264"/>
    <w:rPr>
      <w:rFonts w:ascii="Franklin Gothic Medium" w:hAnsi="Franklin Gothic Medium" w:cs="Franklin Gothic Medium"/>
      <w:i/>
      <w:iCs/>
      <w:sz w:val="14"/>
      <w:szCs w:val="14"/>
    </w:rPr>
  </w:style>
  <w:style w:type="paragraph" w:customStyle="1" w:styleId="Style21">
    <w:name w:val="Style21"/>
    <w:basedOn w:val="a"/>
    <w:uiPriority w:val="99"/>
    <w:rsid w:val="00A4226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A4226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A4226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A4226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A42264"/>
    <w:rPr>
      <w:rFonts w:ascii="Microsoft Sans Serif" w:hAnsi="Microsoft Sans Serif" w:cs="Microsoft Sans Serif"/>
      <w:b/>
      <w:bCs/>
      <w:sz w:val="10"/>
      <w:szCs w:val="10"/>
    </w:rPr>
  </w:style>
  <w:style w:type="character" w:customStyle="1" w:styleId="FontStyle202">
    <w:name w:val="Font Style202"/>
    <w:uiPriority w:val="99"/>
    <w:rsid w:val="00A42264"/>
    <w:rPr>
      <w:rFonts w:ascii="Century Schoolbook" w:hAnsi="Century Schoolbook" w:cs="Century Schoolbook"/>
      <w:b/>
      <w:bCs/>
      <w:sz w:val="20"/>
      <w:szCs w:val="20"/>
    </w:rPr>
  </w:style>
  <w:style w:type="character" w:customStyle="1" w:styleId="FontStyle208">
    <w:name w:val="Font Style208"/>
    <w:uiPriority w:val="99"/>
    <w:rsid w:val="00A42264"/>
    <w:rPr>
      <w:rFonts w:ascii="MS Reference Sans Serif" w:hAnsi="MS Reference Sans Serif" w:cs="MS Reference Sans Serif"/>
      <w:b/>
      <w:bCs/>
      <w:smallCaps/>
      <w:sz w:val="12"/>
      <w:szCs w:val="12"/>
    </w:rPr>
  </w:style>
  <w:style w:type="character" w:customStyle="1" w:styleId="FontStyle252">
    <w:name w:val="Font Style252"/>
    <w:uiPriority w:val="99"/>
    <w:rsid w:val="00A42264"/>
    <w:rPr>
      <w:rFonts w:ascii="Century Schoolbook" w:hAnsi="Century Schoolbook" w:cs="Century Schoolbook"/>
      <w:b/>
      <w:bCs/>
      <w:sz w:val="14"/>
      <w:szCs w:val="14"/>
    </w:rPr>
  </w:style>
  <w:style w:type="paragraph" w:customStyle="1" w:styleId="Style83">
    <w:name w:val="Style83"/>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A42264"/>
    <w:rPr>
      <w:rFonts w:ascii="Bookman Old Style" w:hAnsi="Bookman Old Style" w:cs="Bookman Old Style"/>
      <w:sz w:val="16"/>
      <w:szCs w:val="16"/>
    </w:rPr>
  </w:style>
  <w:style w:type="character" w:customStyle="1" w:styleId="FontStyle265">
    <w:name w:val="Font Style265"/>
    <w:uiPriority w:val="99"/>
    <w:rsid w:val="00A42264"/>
    <w:rPr>
      <w:rFonts w:ascii="Century Schoolbook" w:hAnsi="Century Schoolbook" w:cs="Century Schoolbook"/>
      <w:spacing w:val="-20"/>
      <w:sz w:val="18"/>
      <w:szCs w:val="18"/>
    </w:rPr>
  </w:style>
  <w:style w:type="character" w:customStyle="1" w:styleId="FontStyle203">
    <w:name w:val="Font Style203"/>
    <w:uiPriority w:val="99"/>
    <w:rsid w:val="00A42264"/>
    <w:rPr>
      <w:rFonts w:ascii="Century Schoolbook" w:hAnsi="Century Schoolbook" w:cs="Century Schoolbook"/>
      <w:b/>
      <w:bCs/>
      <w:spacing w:val="-10"/>
      <w:sz w:val="16"/>
      <w:szCs w:val="16"/>
    </w:rPr>
  </w:style>
  <w:style w:type="paragraph" w:customStyle="1" w:styleId="Style124">
    <w:name w:val="Style124"/>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A4226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A42264"/>
    <w:rPr>
      <w:rFonts w:ascii="Microsoft Sans Serif" w:hAnsi="Microsoft Sans Serif" w:cs="Microsoft Sans Serif"/>
      <w:b/>
      <w:bCs/>
      <w:smallCaps/>
      <w:sz w:val="16"/>
      <w:szCs w:val="16"/>
    </w:rPr>
  </w:style>
  <w:style w:type="character" w:customStyle="1" w:styleId="FontStyle261">
    <w:name w:val="Font Style261"/>
    <w:uiPriority w:val="99"/>
    <w:rsid w:val="00A42264"/>
    <w:rPr>
      <w:rFonts w:ascii="Microsoft Sans Serif" w:hAnsi="Microsoft Sans Serif" w:cs="Microsoft Sans Serif"/>
      <w:b/>
      <w:bCs/>
      <w:i/>
      <w:iCs/>
      <w:sz w:val="14"/>
      <w:szCs w:val="14"/>
    </w:rPr>
  </w:style>
  <w:style w:type="paragraph" w:customStyle="1" w:styleId="Style166">
    <w:name w:val="Style166"/>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A42264"/>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A42264"/>
    <w:rPr>
      <w:rFonts w:ascii="Microsoft Sans Serif" w:hAnsi="Microsoft Sans Serif" w:cs="Microsoft Sans Serif"/>
      <w:b/>
      <w:bCs/>
      <w:sz w:val="20"/>
      <w:szCs w:val="20"/>
    </w:rPr>
  </w:style>
  <w:style w:type="paragraph" w:customStyle="1" w:styleId="Style18">
    <w:name w:val="Style18"/>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A4226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A42264"/>
    <w:rPr>
      <w:rFonts w:ascii="Franklin Gothic Medium" w:hAnsi="Franklin Gothic Medium" w:cs="Franklin Gothic Medium"/>
      <w:sz w:val="20"/>
      <w:szCs w:val="20"/>
    </w:rPr>
  </w:style>
  <w:style w:type="character" w:customStyle="1" w:styleId="FontStyle292">
    <w:name w:val="Font Style292"/>
    <w:uiPriority w:val="99"/>
    <w:rsid w:val="00A42264"/>
    <w:rPr>
      <w:rFonts w:ascii="Century Schoolbook" w:hAnsi="Century Schoolbook" w:cs="Century Schoolbook"/>
      <w:b/>
      <w:bCs/>
      <w:sz w:val="18"/>
      <w:szCs w:val="18"/>
    </w:rPr>
  </w:style>
  <w:style w:type="character" w:customStyle="1" w:styleId="FontStyle301">
    <w:name w:val="Font Style301"/>
    <w:uiPriority w:val="99"/>
    <w:rsid w:val="00A42264"/>
    <w:rPr>
      <w:rFonts w:ascii="Franklin Gothic Medium" w:hAnsi="Franklin Gothic Medium" w:cs="Franklin Gothic Medium"/>
      <w:i/>
      <w:iCs/>
      <w:sz w:val="18"/>
      <w:szCs w:val="18"/>
    </w:rPr>
  </w:style>
  <w:style w:type="character" w:customStyle="1" w:styleId="FontStyle226">
    <w:name w:val="Font Style226"/>
    <w:uiPriority w:val="99"/>
    <w:rsid w:val="00A42264"/>
    <w:rPr>
      <w:rFonts w:ascii="Century Schoolbook" w:hAnsi="Century Schoolbook" w:cs="Century Schoolbook"/>
      <w:sz w:val="18"/>
      <w:szCs w:val="18"/>
    </w:rPr>
  </w:style>
  <w:style w:type="paragraph" w:customStyle="1" w:styleId="Style118">
    <w:name w:val="Style118"/>
    <w:basedOn w:val="a"/>
    <w:uiPriority w:val="99"/>
    <w:rsid w:val="00A4226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A42264"/>
    <w:rPr>
      <w:rFonts w:ascii="Century Schoolbook" w:hAnsi="Century Schoolbook" w:cs="Century Schoolbook"/>
      <w:i/>
      <w:iCs/>
      <w:sz w:val="18"/>
      <w:szCs w:val="18"/>
    </w:rPr>
  </w:style>
  <w:style w:type="paragraph" w:customStyle="1" w:styleId="Style46">
    <w:name w:val="Style46"/>
    <w:basedOn w:val="a"/>
    <w:uiPriority w:val="99"/>
    <w:rsid w:val="00A4226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A42264"/>
    <w:rPr>
      <w:rFonts w:ascii="Century Schoolbook" w:hAnsi="Century Schoolbook" w:cs="Century Schoolbook"/>
      <w:i/>
      <w:iCs/>
      <w:spacing w:val="-10"/>
      <w:sz w:val="22"/>
      <w:szCs w:val="22"/>
    </w:rPr>
  </w:style>
  <w:style w:type="character" w:customStyle="1" w:styleId="FontStyle280">
    <w:name w:val="Font Style280"/>
    <w:uiPriority w:val="99"/>
    <w:rsid w:val="00A42264"/>
    <w:rPr>
      <w:rFonts w:ascii="Century Schoolbook" w:hAnsi="Century Schoolbook" w:cs="Century Schoolbook"/>
      <w:spacing w:val="-10"/>
      <w:sz w:val="22"/>
      <w:szCs w:val="22"/>
    </w:rPr>
  </w:style>
  <w:style w:type="character" w:customStyle="1" w:styleId="FontStyle210">
    <w:name w:val="Font Style210"/>
    <w:uiPriority w:val="99"/>
    <w:rsid w:val="00A42264"/>
    <w:rPr>
      <w:rFonts w:ascii="Microsoft Sans Serif" w:hAnsi="Microsoft Sans Serif" w:cs="Microsoft Sans Serif"/>
      <w:b/>
      <w:bCs/>
      <w:spacing w:val="-10"/>
      <w:sz w:val="46"/>
      <w:szCs w:val="46"/>
    </w:rPr>
  </w:style>
  <w:style w:type="paragraph" w:customStyle="1" w:styleId="Style128">
    <w:name w:val="Style128"/>
    <w:basedOn w:val="a"/>
    <w:uiPriority w:val="99"/>
    <w:rsid w:val="00A4226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A4226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A42264"/>
    <w:rPr>
      <w:rFonts w:ascii="Microsoft Sans Serif" w:hAnsi="Microsoft Sans Serif" w:cs="Microsoft Sans Serif"/>
      <w:b/>
      <w:bCs/>
      <w:sz w:val="26"/>
      <w:szCs w:val="26"/>
    </w:rPr>
  </w:style>
  <w:style w:type="character" w:customStyle="1" w:styleId="FontStyle249">
    <w:name w:val="Font Style249"/>
    <w:uiPriority w:val="99"/>
    <w:rsid w:val="00A42264"/>
    <w:rPr>
      <w:rFonts w:ascii="MS Reference Sans Serif" w:hAnsi="MS Reference Sans Serif" w:cs="MS Reference Sans Serif"/>
      <w:i/>
      <w:iCs/>
      <w:sz w:val="18"/>
      <w:szCs w:val="18"/>
    </w:rPr>
  </w:style>
  <w:style w:type="character" w:customStyle="1" w:styleId="FontStyle211">
    <w:name w:val="Font Style211"/>
    <w:uiPriority w:val="99"/>
    <w:rsid w:val="00A42264"/>
    <w:rPr>
      <w:rFonts w:ascii="Microsoft Sans Serif" w:hAnsi="Microsoft Sans Serif" w:cs="Microsoft Sans Serif"/>
      <w:b/>
      <w:bCs/>
      <w:sz w:val="22"/>
      <w:szCs w:val="22"/>
    </w:rPr>
  </w:style>
  <w:style w:type="paragraph" w:customStyle="1" w:styleId="Style79">
    <w:name w:val="Style79"/>
    <w:basedOn w:val="a"/>
    <w:uiPriority w:val="99"/>
    <w:rsid w:val="00A4226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A42264"/>
    <w:rPr>
      <w:rFonts w:ascii="Franklin Gothic Medium" w:hAnsi="Franklin Gothic Medium" w:cs="Franklin Gothic Medium" w:hint="default"/>
      <w:sz w:val="24"/>
      <w:szCs w:val="24"/>
    </w:rPr>
  </w:style>
  <w:style w:type="paragraph" w:customStyle="1" w:styleId="Style66">
    <w:name w:val="Style66"/>
    <w:basedOn w:val="a"/>
    <w:uiPriority w:val="99"/>
    <w:rsid w:val="00A4226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A4226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A4226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A4226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A4226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A4226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A4226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A42264"/>
    <w:rPr>
      <w:rFonts w:ascii="Franklin Gothic Medium" w:hAnsi="Franklin Gothic Medium" w:cs="Franklin Gothic Medium"/>
      <w:b/>
      <w:bCs/>
      <w:i/>
      <w:iCs/>
      <w:sz w:val="20"/>
      <w:szCs w:val="20"/>
    </w:rPr>
  </w:style>
  <w:style w:type="character" w:customStyle="1" w:styleId="FontStyle281">
    <w:name w:val="Font Style281"/>
    <w:uiPriority w:val="99"/>
    <w:rsid w:val="00A42264"/>
    <w:rPr>
      <w:rFonts w:ascii="Century Schoolbook" w:hAnsi="Century Schoolbook" w:cs="Century Schoolbook"/>
      <w:sz w:val="20"/>
      <w:szCs w:val="20"/>
    </w:rPr>
  </w:style>
  <w:style w:type="paragraph" w:customStyle="1" w:styleId="af5">
    <w:name w:val="Знак Знак Знак Знак"/>
    <w:basedOn w:val="a"/>
    <w:uiPriority w:val="99"/>
    <w:rsid w:val="00A42264"/>
    <w:pPr>
      <w:spacing w:after="160" w:line="240" w:lineRule="exact"/>
    </w:pPr>
    <w:rPr>
      <w:rFonts w:ascii="Verdana" w:eastAsia="Times New Roman" w:hAnsi="Verdana" w:cs="Times New Roman"/>
      <w:sz w:val="20"/>
      <w:szCs w:val="20"/>
      <w:lang w:val="en-US"/>
    </w:rPr>
  </w:style>
  <w:style w:type="paragraph" w:styleId="af6">
    <w:name w:val="footer"/>
    <w:basedOn w:val="a"/>
    <w:link w:val="af7"/>
    <w:uiPriority w:val="99"/>
    <w:rsid w:val="00A422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A42264"/>
    <w:rPr>
      <w:rFonts w:ascii="Times New Roman" w:eastAsia="Times New Roman" w:hAnsi="Times New Roman" w:cs="Times New Roman"/>
      <w:sz w:val="24"/>
      <w:szCs w:val="24"/>
    </w:rPr>
  </w:style>
  <w:style w:type="character" w:styleId="af8">
    <w:name w:val="page number"/>
    <w:basedOn w:val="a0"/>
    <w:rsid w:val="00A42264"/>
  </w:style>
  <w:style w:type="paragraph" w:styleId="af9">
    <w:name w:val="No Spacing"/>
    <w:link w:val="afa"/>
    <w:uiPriority w:val="1"/>
    <w:qFormat/>
    <w:rsid w:val="00A42264"/>
    <w:pPr>
      <w:spacing w:after="0" w:line="240" w:lineRule="auto"/>
    </w:pPr>
    <w:rPr>
      <w:rFonts w:ascii="Times New Roman" w:eastAsia="Times New Roman" w:hAnsi="Times New Roman" w:cs="Times New Roman"/>
      <w:sz w:val="28"/>
    </w:rPr>
  </w:style>
  <w:style w:type="character" w:customStyle="1" w:styleId="afa">
    <w:name w:val="Без интервала Знак"/>
    <w:link w:val="af9"/>
    <w:uiPriority w:val="1"/>
    <w:rsid w:val="00A42264"/>
    <w:rPr>
      <w:rFonts w:ascii="Times New Roman" w:eastAsia="Times New Roman" w:hAnsi="Times New Roman" w:cs="Times New Roman"/>
      <w:sz w:val="28"/>
    </w:rPr>
  </w:style>
  <w:style w:type="character" w:customStyle="1" w:styleId="212">
    <w:name w:val="Стиль Заголовок 2 + 12 пт Знак"/>
    <w:uiPriority w:val="99"/>
    <w:rsid w:val="00A42264"/>
    <w:rPr>
      <w:rFonts w:ascii="Arial" w:hAnsi="Arial" w:cs="Arial"/>
      <w:b/>
      <w:bCs/>
      <w:i/>
      <w:iCs/>
      <w:sz w:val="24"/>
      <w:szCs w:val="28"/>
      <w:lang w:val="ru-RU" w:eastAsia="ru-RU" w:bidi="ar-SA"/>
    </w:rPr>
  </w:style>
  <w:style w:type="character" w:styleId="afb">
    <w:name w:val="Hyperlink"/>
    <w:rsid w:val="00A42264"/>
    <w:rPr>
      <w:rFonts w:ascii="Verdana" w:hAnsi="Verdana"/>
      <w:color w:val="0000FF"/>
      <w:szCs w:val="24"/>
      <w:u w:val="single"/>
      <w:lang w:val="en-US" w:eastAsia="en-US" w:bidi="ar-SA"/>
    </w:rPr>
  </w:style>
  <w:style w:type="character" w:customStyle="1" w:styleId="text1">
    <w:name w:val="text1"/>
    <w:uiPriority w:val="99"/>
    <w:rsid w:val="00A42264"/>
    <w:rPr>
      <w:rFonts w:ascii="Verdana" w:hAnsi="Verdana" w:hint="default"/>
      <w:sz w:val="20"/>
      <w:szCs w:val="20"/>
      <w:lang w:val="en-US" w:eastAsia="en-US" w:bidi="ar-SA"/>
    </w:rPr>
  </w:style>
  <w:style w:type="paragraph" w:customStyle="1" w:styleId="ConsCell">
    <w:name w:val="ConsCell"/>
    <w:uiPriority w:val="99"/>
    <w:rsid w:val="00A422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A42264"/>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A42264"/>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c">
    <w:name w:val="Plain Text"/>
    <w:basedOn w:val="a"/>
    <w:link w:val="afd"/>
    <w:uiPriority w:val="99"/>
    <w:rsid w:val="00A42264"/>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uiPriority w:val="99"/>
    <w:rsid w:val="00A42264"/>
    <w:rPr>
      <w:rFonts w:ascii="Courier New" w:eastAsia="Times New Roman" w:hAnsi="Courier New" w:cs="Times New Roman"/>
      <w:sz w:val="20"/>
      <w:szCs w:val="20"/>
    </w:rPr>
  </w:style>
  <w:style w:type="paragraph" w:customStyle="1" w:styleId="Style26">
    <w:name w:val="Style26"/>
    <w:basedOn w:val="a"/>
    <w:uiPriority w:val="99"/>
    <w:rsid w:val="00A42264"/>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A42264"/>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e">
    <w:name w:val="Новый"/>
    <w:basedOn w:val="a"/>
    <w:rsid w:val="00A42264"/>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A4226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A42264"/>
    <w:rPr>
      <w:rFonts w:ascii="Century Schoolbook" w:hAnsi="Century Schoolbook" w:cs="Century Schoolbook" w:hint="default"/>
      <w:spacing w:val="-10"/>
      <w:sz w:val="20"/>
      <w:szCs w:val="20"/>
    </w:rPr>
  </w:style>
  <w:style w:type="character" w:customStyle="1" w:styleId="FontStyle214">
    <w:name w:val="Font Style214"/>
    <w:uiPriority w:val="99"/>
    <w:rsid w:val="00A42264"/>
    <w:rPr>
      <w:rFonts w:ascii="Century Schoolbook" w:hAnsi="Century Schoolbook" w:cs="Century Schoolbook" w:hint="default"/>
      <w:i/>
      <w:iCs/>
      <w:spacing w:val="20"/>
      <w:sz w:val="18"/>
      <w:szCs w:val="18"/>
    </w:rPr>
  </w:style>
  <w:style w:type="character" w:customStyle="1" w:styleId="FontStyle229">
    <w:name w:val="Font Style229"/>
    <w:uiPriority w:val="99"/>
    <w:rsid w:val="00A42264"/>
    <w:rPr>
      <w:rFonts w:ascii="MS Reference Sans Serif" w:hAnsi="MS Reference Sans Serif" w:cs="MS Reference Sans Serif"/>
      <w:i/>
      <w:iCs/>
      <w:spacing w:val="-10"/>
      <w:sz w:val="18"/>
      <w:szCs w:val="18"/>
    </w:rPr>
  </w:style>
  <w:style w:type="character" w:customStyle="1" w:styleId="FontStyle293">
    <w:name w:val="Font Style293"/>
    <w:uiPriority w:val="99"/>
    <w:rsid w:val="00A42264"/>
    <w:rPr>
      <w:rFonts w:ascii="Bookman Old Style" w:hAnsi="Bookman Old Style" w:cs="Bookman Old Style"/>
      <w:b/>
      <w:bCs/>
      <w:i/>
      <w:iCs/>
      <w:sz w:val="12"/>
      <w:szCs w:val="12"/>
    </w:rPr>
  </w:style>
  <w:style w:type="character" w:customStyle="1" w:styleId="FontStyle245">
    <w:name w:val="Font Style245"/>
    <w:uiPriority w:val="99"/>
    <w:rsid w:val="00A42264"/>
    <w:rPr>
      <w:rFonts w:ascii="Microsoft Sans Serif" w:hAnsi="Microsoft Sans Serif" w:cs="Microsoft Sans Serif"/>
      <w:i/>
      <w:iCs/>
      <w:spacing w:val="10"/>
      <w:sz w:val="14"/>
      <w:szCs w:val="14"/>
    </w:rPr>
  </w:style>
  <w:style w:type="paragraph" w:customStyle="1" w:styleId="Style9">
    <w:name w:val="Style9"/>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A42264"/>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A42264"/>
    <w:rPr>
      <w:rFonts w:ascii="Century Schoolbook" w:hAnsi="Century Schoolbook" w:cs="Century Schoolbook"/>
      <w:b/>
      <w:bCs/>
      <w:i/>
      <w:iCs/>
      <w:sz w:val="18"/>
      <w:szCs w:val="18"/>
    </w:rPr>
  </w:style>
  <w:style w:type="character" w:customStyle="1" w:styleId="FontStyle263">
    <w:name w:val="Font Style263"/>
    <w:uiPriority w:val="99"/>
    <w:rsid w:val="00A42264"/>
    <w:rPr>
      <w:rFonts w:ascii="Century Schoolbook" w:hAnsi="Century Schoolbook" w:cs="Century Schoolbook"/>
      <w:sz w:val="20"/>
      <w:szCs w:val="20"/>
    </w:rPr>
  </w:style>
  <w:style w:type="character" w:customStyle="1" w:styleId="FontStyle270">
    <w:name w:val="Font Style270"/>
    <w:uiPriority w:val="99"/>
    <w:rsid w:val="00A42264"/>
    <w:rPr>
      <w:rFonts w:ascii="Microsoft Sans Serif" w:hAnsi="Microsoft Sans Serif" w:cs="Microsoft Sans Serif" w:hint="default"/>
      <w:spacing w:val="-10"/>
      <w:sz w:val="46"/>
      <w:szCs w:val="46"/>
    </w:rPr>
  </w:style>
  <w:style w:type="character" w:customStyle="1" w:styleId="FontStyle228">
    <w:name w:val="Font Style228"/>
    <w:uiPriority w:val="99"/>
    <w:rsid w:val="00A42264"/>
    <w:rPr>
      <w:rFonts w:ascii="Century Schoolbook" w:hAnsi="Century Schoolbook" w:cs="Century Schoolbook"/>
      <w:i/>
      <w:iCs/>
      <w:smallCaps/>
      <w:sz w:val="18"/>
      <w:szCs w:val="18"/>
    </w:rPr>
  </w:style>
  <w:style w:type="paragraph" w:customStyle="1" w:styleId="Style156">
    <w:name w:val="Style156"/>
    <w:basedOn w:val="a"/>
    <w:uiPriority w:val="99"/>
    <w:rsid w:val="00A42264"/>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A42264"/>
    <w:rPr>
      <w:rFonts w:ascii="Century Schoolbook" w:hAnsi="Century Schoolbook" w:cs="Century Schoolbook"/>
      <w:i/>
      <w:iCs/>
      <w:spacing w:val="-20"/>
      <w:sz w:val="20"/>
      <w:szCs w:val="20"/>
    </w:rPr>
  </w:style>
  <w:style w:type="paragraph" w:customStyle="1" w:styleId="Style3">
    <w:name w:val="Style3"/>
    <w:basedOn w:val="a"/>
    <w:uiPriority w:val="99"/>
    <w:rsid w:val="00A42264"/>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A42264"/>
    <w:rPr>
      <w:rFonts w:ascii="Microsoft Sans Serif" w:hAnsi="Microsoft Sans Serif" w:cs="Microsoft Sans Serif"/>
      <w:sz w:val="18"/>
      <w:szCs w:val="18"/>
    </w:rPr>
  </w:style>
  <w:style w:type="character" w:customStyle="1" w:styleId="FontStyle200">
    <w:name w:val="Font Style200"/>
    <w:uiPriority w:val="99"/>
    <w:rsid w:val="00A42264"/>
    <w:rPr>
      <w:rFonts w:ascii="MS Reference Sans Serif" w:hAnsi="MS Reference Sans Serif" w:cs="MS Reference Sans Serif"/>
      <w:spacing w:val="-20"/>
      <w:sz w:val="58"/>
      <w:szCs w:val="58"/>
    </w:rPr>
  </w:style>
  <w:style w:type="paragraph" w:customStyle="1" w:styleId="aff">
    <w:name w:val="ЗАГОЛОВОЧЕК"/>
    <w:basedOn w:val="a"/>
    <w:link w:val="aff0"/>
    <w:uiPriority w:val="99"/>
    <w:rsid w:val="00A42264"/>
    <w:pPr>
      <w:spacing w:after="0" w:line="240" w:lineRule="auto"/>
      <w:ind w:firstLine="567"/>
      <w:contextualSpacing/>
      <w:jc w:val="both"/>
    </w:pPr>
    <w:rPr>
      <w:rFonts w:ascii="Times New Roman" w:eastAsia="Times New Roman" w:hAnsi="Times New Roman" w:cs="Times New Roman"/>
      <w:b/>
      <w:bCs/>
      <w:sz w:val="24"/>
      <w:szCs w:val="24"/>
    </w:rPr>
  </w:style>
  <w:style w:type="character" w:customStyle="1" w:styleId="aff0">
    <w:name w:val="ЗАГОЛОВОЧЕК Знак"/>
    <w:link w:val="aff"/>
    <w:uiPriority w:val="99"/>
    <w:rsid w:val="00A42264"/>
    <w:rPr>
      <w:rFonts w:ascii="Times New Roman" w:eastAsia="Times New Roman" w:hAnsi="Times New Roman" w:cs="Times New Roman"/>
      <w:b/>
      <w:bCs/>
      <w:sz w:val="24"/>
      <w:szCs w:val="24"/>
    </w:rPr>
  </w:style>
  <w:style w:type="character" w:customStyle="1" w:styleId="FontStyle65">
    <w:name w:val="Font Style65"/>
    <w:rsid w:val="00A42264"/>
    <w:rPr>
      <w:rFonts w:ascii="Times New Roman" w:hAnsi="Times New Roman"/>
      <w:b/>
      <w:sz w:val="22"/>
    </w:rPr>
  </w:style>
  <w:style w:type="paragraph" w:customStyle="1" w:styleId="Style7">
    <w:name w:val="Style7"/>
    <w:basedOn w:val="a"/>
    <w:rsid w:val="00A42264"/>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rsid w:val="00A42264"/>
    <w:rPr>
      <w:rFonts w:ascii="Times New Roman" w:hAnsi="Times New Roman"/>
      <w:sz w:val="22"/>
    </w:rPr>
  </w:style>
  <w:style w:type="paragraph" w:customStyle="1" w:styleId="16">
    <w:name w:val="Без интервала1"/>
    <w:rsid w:val="00A42264"/>
    <w:pPr>
      <w:spacing w:after="0" w:line="240" w:lineRule="auto"/>
    </w:pPr>
    <w:rPr>
      <w:rFonts w:ascii="Calibri" w:eastAsia="Calibri" w:hAnsi="Calibri" w:cs="Times New Roman"/>
    </w:rPr>
  </w:style>
  <w:style w:type="paragraph" w:customStyle="1" w:styleId="NoSpacing1">
    <w:name w:val="No Spacing1"/>
    <w:rsid w:val="00A42264"/>
    <w:pPr>
      <w:spacing w:after="0" w:line="240" w:lineRule="auto"/>
    </w:pPr>
    <w:rPr>
      <w:rFonts w:ascii="Calibri" w:eastAsia="Times New Roman" w:hAnsi="Calibri" w:cs="Times New Roman"/>
    </w:rPr>
  </w:style>
  <w:style w:type="paragraph" w:customStyle="1" w:styleId="17">
    <w:name w:val="Абзац списка1"/>
    <w:basedOn w:val="a"/>
    <w:uiPriority w:val="99"/>
    <w:rsid w:val="00A42264"/>
    <w:pPr>
      <w:ind w:left="720"/>
      <w:contextualSpacing/>
    </w:pPr>
    <w:rPr>
      <w:rFonts w:ascii="Calibri" w:eastAsia="Calibri" w:hAnsi="Calibri" w:cs="Times New Roman"/>
    </w:rPr>
  </w:style>
  <w:style w:type="paragraph" w:customStyle="1" w:styleId="26">
    <w:name w:val="Абзац списка2"/>
    <w:basedOn w:val="a"/>
    <w:rsid w:val="00A42264"/>
    <w:pPr>
      <w:ind w:left="720"/>
      <w:contextualSpacing/>
    </w:pPr>
    <w:rPr>
      <w:rFonts w:ascii="Calibri" w:eastAsia="Times New Roman" w:hAnsi="Calibri" w:cs="Times New Roman"/>
    </w:rPr>
  </w:style>
  <w:style w:type="paragraph" w:customStyle="1" w:styleId="27">
    <w:name w:val="Без интервала2"/>
    <w:rsid w:val="00A42264"/>
    <w:pPr>
      <w:spacing w:after="0" w:line="240" w:lineRule="auto"/>
    </w:pPr>
    <w:rPr>
      <w:rFonts w:ascii="Calibri" w:eastAsia="Times New Roman" w:hAnsi="Calibri" w:cs="Times New Roman"/>
    </w:rPr>
  </w:style>
  <w:style w:type="paragraph" w:styleId="aff1">
    <w:name w:val="Title"/>
    <w:basedOn w:val="a"/>
    <w:link w:val="aff2"/>
    <w:uiPriority w:val="99"/>
    <w:qFormat/>
    <w:rsid w:val="00A42264"/>
    <w:pPr>
      <w:spacing w:after="0" w:line="240" w:lineRule="auto"/>
      <w:jc w:val="center"/>
    </w:pPr>
    <w:rPr>
      <w:rFonts w:ascii="Times New Roman" w:eastAsia="Times New Roman" w:hAnsi="Times New Roman" w:cs="Times New Roman"/>
      <w:b/>
      <w:sz w:val="28"/>
      <w:szCs w:val="20"/>
    </w:rPr>
  </w:style>
  <w:style w:type="character" w:customStyle="1" w:styleId="aff2">
    <w:name w:val="Название Знак"/>
    <w:basedOn w:val="a0"/>
    <w:link w:val="aff1"/>
    <w:uiPriority w:val="99"/>
    <w:rsid w:val="00A42264"/>
    <w:rPr>
      <w:rFonts w:ascii="Times New Roman" w:eastAsia="Times New Roman" w:hAnsi="Times New Roman" w:cs="Times New Roman"/>
      <w:b/>
      <w:sz w:val="28"/>
      <w:szCs w:val="20"/>
    </w:rPr>
  </w:style>
  <w:style w:type="character" w:styleId="aff3">
    <w:name w:val="Strong"/>
    <w:qFormat/>
    <w:rsid w:val="00A42264"/>
    <w:rPr>
      <w:b/>
      <w:bCs/>
    </w:rPr>
  </w:style>
  <w:style w:type="paragraph" w:customStyle="1" w:styleId="18">
    <w:name w:val="Обычный1"/>
    <w:rsid w:val="00A42264"/>
    <w:pPr>
      <w:spacing w:after="0" w:line="240" w:lineRule="auto"/>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A42264"/>
    <w:rPr>
      <w:rFonts w:ascii="Times New Roman" w:hAnsi="Times New Roman" w:cs="Times New Roman" w:hint="default"/>
      <w:color w:val="000000"/>
      <w:sz w:val="18"/>
      <w:szCs w:val="18"/>
    </w:rPr>
  </w:style>
  <w:style w:type="paragraph" w:customStyle="1" w:styleId="28">
    <w:name w:val="Цитата2"/>
    <w:basedOn w:val="a"/>
    <w:rsid w:val="00A4226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rmal">
    <w:name w:val="ConsPlusNormal"/>
    <w:rsid w:val="00A422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A422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
    <w:name w:val="c1"/>
    <w:rsid w:val="00A42264"/>
  </w:style>
  <w:style w:type="paragraph" w:customStyle="1" w:styleId="list0020paragraph">
    <w:name w:val="list__0020paragraph"/>
    <w:basedOn w:val="a"/>
    <w:rsid w:val="00A422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A42264"/>
  </w:style>
  <w:style w:type="character" w:customStyle="1" w:styleId="list0020paragraphchar">
    <w:name w:val="list__0020paragraph__char"/>
    <w:rsid w:val="00A42264"/>
  </w:style>
  <w:style w:type="character" w:customStyle="1" w:styleId="aff4">
    <w:name w:val="Основной текст_"/>
    <w:link w:val="67"/>
    <w:rsid w:val="00A42264"/>
    <w:rPr>
      <w:shd w:val="clear" w:color="auto" w:fill="FFFFFF"/>
    </w:rPr>
  </w:style>
  <w:style w:type="character" w:customStyle="1" w:styleId="51">
    <w:name w:val="Заголовок №5_"/>
    <w:rsid w:val="00A42264"/>
    <w:rPr>
      <w:rFonts w:ascii="Tahoma" w:eastAsia="Tahoma" w:hAnsi="Tahoma" w:cs="Tahoma"/>
      <w:b w:val="0"/>
      <w:bCs w:val="0"/>
      <w:i w:val="0"/>
      <w:iCs w:val="0"/>
      <w:smallCaps w:val="0"/>
      <w:strike w:val="0"/>
      <w:spacing w:val="0"/>
      <w:sz w:val="25"/>
      <w:szCs w:val="25"/>
    </w:rPr>
  </w:style>
  <w:style w:type="character" w:customStyle="1" w:styleId="41">
    <w:name w:val="Заголовок №4_"/>
    <w:rsid w:val="00A42264"/>
    <w:rPr>
      <w:rFonts w:ascii="Tahoma" w:eastAsia="Tahoma" w:hAnsi="Tahoma" w:cs="Tahoma"/>
      <w:b w:val="0"/>
      <w:bCs w:val="0"/>
      <w:i w:val="0"/>
      <w:iCs w:val="0"/>
      <w:smallCaps w:val="0"/>
      <w:strike w:val="0"/>
      <w:spacing w:val="0"/>
      <w:sz w:val="27"/>
      <w:szCs w:val="27"/>
    </w:rPr>
  </w:style>
  <w:style w:type="character" w:customStyle="1" w:styleId="180">
    <w:name w:val="Основной текст18"/>
    <w:rsid w:val="00A42264"/>
  </w:style>
  <w:style w:type="character" w:customStyle="1" w:styleId="42">
    <w:name w:val="Заголовок №4"/>
    <w:rsid w:val="00A42264"/>
  </w:style>
  <w:style w:type="character" w:customStyle="1" w:styleId="19">
    <w:name w:val="Основной текст19"/>
    <w:rsid w:val="00A42264"/>
  </w:style>
  <w:style w:type="character" w:customStyle="1" w:styleId="52">
    <w:name w:val="Заголовок №5"/>
    <w:rsid w:val="00A42264"/>
  </w:style>
  <w:style w:type="character" w:customStyle="1" w:styleId="200">
    <w:name w:val="Основной текст20"/>
    <w:rsid w:val="00A42264"/>
  </w:style>
  <w:style w:type="character" w:customStyle="1" w:styleId="210">
    <w:name w:val="Основной текст21"/>
    <w:rsid w:val="00A42264"/>
  </w:style>
  <w:style w:type="character" w:customStyle="1" w:styleId="220">
    <w:name w:val="Основной текст22"/>
    <w:rsid w:val="00A42264"/>
  </w:style>
  <w:style w:type="character" w:customStyle="1" w:styleId="230">
    <w:name w:val="Основной текст23"/>
    <w:rsid w:val="00A42264"/>
  </w:style>
  <w:style w:type="character" w:customStyle="1" w:styleId="240">
    <w:name w:val="Основной текст24"/>
    <w:rsid w:val="00A42264"/>
  </w:style>
  <w:style w:type="character" w:customStyle="1" w:styleId="250">
    <w:name w:val="Основной текст25"/>
    <w:rsid w:val="00A42264"/>
  </w:style>
  <w:style w:type="paragraph" w:customStyle="1" w:styleId="67">
    <w:name w:val="Основной текст67"/>
    <w:basedOn w:val="a"/>
    <w:link w:val="aff4"/>
    <w:rsid w:val="00A42264"/>
    <w:pPr>
      <w:shd w:val="clear" w:color="auto" w:fill="FFFFFF"/>
      <w:spacing w:after="7320" w:line="221" w:lineRule="exact"/>
    </w:pPr>
  </w:style>
  <w:style w:type="character" w:customStyle="1" w:styleId="1a">
    <w:name w:val="Основной текст1"/>
    <w:rsid w:val="00A42264"/>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f5">
    <w:name w:val="Основной текст + Полужирный"/>
    <w:rsid w:val="00A42264"/>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5">
    <w:name w:val="Основной текст3"/>
    <w:rsid w:val="00A42264"/>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 (5) + Не полужирный"/>
    <w:rsid w:val="00A42264"/>
    <w:rPr>
      <w:rFonts w:ascii="Times New Roman" w:eastAsia="Times New Roman" w:hAnsi="Times New Roman" w:cs="Times New Roman"/>
      <w:b/>
      <w:bCs/>
      <w:i w:val="0"/>
      <w:iCs w:val="0"/>
      <w:smallCaps w:val="0"/>
      <w:strike w:val="0"/>
      <w:spacing w:val="0"/>
      <w:sz w:val="22"/>
      <w:szCs w:val="22"/>
    </w:rPr>
  </w:style>
  <w:style w:type="character" w:customStyle="1" w:styleId="54">
    <w:name w:val="Основной текст (5)"/>
    <w:rsid w:val="00A42264"/>
    <w:rPr>
      <w:rFonts w:ascii="Times New Roman" w:eastAsia="Times New Roman" w:hAnsi="Times New Roman" w:cs="Times New Roman"/>
      <w:b w:val="0"/>
      <w:bCs w:val="0"/>
      <w:i w:val="0"/>
      <w:iCs w:val="0"/>
      <w:smallCaps w:val="0"/>
      <w:strike w:val="0"/>
      <w:spacing w:val="0"/>
      <w:sz w:val="22"/>
      <w:szCs w:val="22"/>
    </w:rPr>
  </w:style>
  <w:style w:type="character" w:customStyle="1" w:styleId="231">
    <w:name w:val="Заголовок №2 (3)_"/>
    <w:rsid w:val="00A42264"/>
    <w:rPr>
      <w:rFonts w:ascii="Tahoma" w:eastAsia="Tahoma" w:hAnsi="Tahoma" w:cs="Tahoma"/>
      <w:b w:val="0"/>
      <w:bCs w:val="0"/>
      <w:i w:val="0"/>
      <w:iCs w:val="0"/>
      <w:smallCaps w:val="0"/>
      <w:strike w:val="0"/>
      <w:spacing w:val="0"/>
      <w:sz w:val="34"/>
      <w:szCs w:val="34"/>
    </w:rPr>
  </w:style>
  <w:style w:type="character" w:customStyle="1" w:styleId="232">
    <w:name w:val="Заголовок №2 (3)"/>
    <w:rsid w:val="00A42264"/>
  </w:style>
  <w:style w:type="character" w:customStyle="1" w:styleId="69">
    <w:name w:val="Основной текст (69)_"/>
    <w:rsid w:val="00A42264"/>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rsid w:val="00A42264"/>
  </w:style>
  <w:style w:type="character" w:customStyle="1" w:styleId="320">
    <w:name w:val="Заголовок №3 (2)_"/>
    <w:rsid w:val="00A42264"/>
    <w:rPr>
      <w:rFonts w:ascii="Tahoma" w:eastAsia="Tahoma" w:hAnsi="Tahoma" w:cs="Tahoma"/>
      <w:b w:val="0"/>
      <w:bCs w:val="0"/>
      <w:i w:val="0"/>
      <w:iCs w:val="0"/>
      <w:smallCaps w:val="0"/>
      <w:strike w:val="0"/>
      <w:spacing w:val="0"/>
      <w:sz w:val="27"/>
      <w:szCs w:val="27"/>
    </w:rPr>
  </w:style>
  <w:style w:type="character" w:customStyle="1" w:styleId="321">
    <w:name w:val="Заголовок №3 (2)"/>
    <w:rsid w:val="00A42264"/>
  </w:style>
  <w:style w:type="character" w:customStyle="1" w:styleId="81">
    <w:name w:val="Основной текст (8)_"/>
    <w:rsid w:val="00A42264"/>
    <w:rPr>
      <w:rFonts w:ascii="Tahoma" w:eastAsia="Tahoma" w:hAnsi="Tahoma" w:cs="Tahoma"/>
      <w:b w:val="0"/>
      <w:bCs w:val="0"/>
      <w:i w:val="0"/>
      <w:iCs w:val="0"/>
      <w:smallCaps w:val="0"/>
      <w:strike w:val="0"/>
      <w:spacing w:val="0"/>
      <w:sz w:val="19"/>
      <w:szCs w:val="19"/>
    </w:rPr>
  </w:style>
  <w:style w:type="character" w:customStyle="1" w:styleId="82">
    <w:name w:val="Основной текст (8)"/>
    <w:rsid w:val="00A42264"/>
  </w:style>
  <w:style w:type="character" w:customStyle="1" w:styleId="420">
    <w:name w:val="Заголовок №4 (2)_"/>
    <w:rsid w:val="00A42264"/>
    <w:rPr>
      <w:rFonts w:ascii="Tahoma" w:eastAsia="Tahoma" w:hAnsi="Tahoma" w:cs="Tahoma"/>
      <w:b w:val="0"/>
      <w:bCs w:val="0"/>
      <w:i w:val="0"/>
      <w:iCs w:val="0"/>
      <w:smallCaps w:val="0"/>
      <w:strike w:val="0"/>
      <w:spacing w:val="0"/>
      <w:sz w:val="25"/>
      <w:szCs w:val="25"/>
    </w:rPr>
  </w:style>
  <w:style w:type="character" w:customStyle="1" w:styleId="421">
    <w:name w:val="Заголовок №4 (2)"/>
    <w:rsid w:val="00A42264"/>
  </w:style>
  <w:style w:type="character" w:customStyle="1" w:styleId="43">
    <w:name w:val="Заголовок №4 (3)_"/>
    <w:rsid w:val="00A42264"/>
    <w:rPr>
      <w:rFonts w:ascii="Tahoma" w:eastAsia="Tahoma" w:hAnsi="Tahoma" w:cs="Tahoma"/>
      <w:b w:val="0"/>
      <w:bCs w:val="0"/>
      <w:i w:val="0"/>
      <w:iCs w:val="0"/>
      <w:smallCaps w:val="0"/>
      <w:strike w:val="0"/>
      <w:spacing w:val="0"/>
      <w:sz w:val="19"/>
      <w:szCs w:val="19"/>
    </w:rPr>
  </w:style>
  <w:style w:type="character" w:customStyle="1" w:styleId="430">
    <w:name w:val="Заголовок №4 (3)"/>
    <w:rsid w:val="00A42264"/>
  </w:style>
  <w:style w:type="character" w:customStyle="1" w:styleId="330">
    <w:name w:val="Заголовок №3 (3)_"/>
    <w:rsid w:val="00A42264"/>
    <w:rPr>
      <w:rFonts w:ascii="Tahoma" w:eastAsia="Tahoma" w:hAnsi="Tahoma" w:cs="Tahoma"/>
      <w:b w:val="0"/>
      <w:bCs w:val="0"/>
      <w:i w:val="0"/>
      <w:iCs w:val="0"/>
      <w:smallCaps w:val="0"/>
      <w:strike w:val="0"/>
      <w:spacing w:val="0"/>
      <w:sz w:val="25"/>
      <w:szCs w:val="25"/>
    </w:rPr>
  </w:style>
  <w:style w:type="character" w:customStyle="1" w:styleId="331">
    <w:name w:val="Заголовок №3 (3)"/>
    <w:rsid w:val="00A42264"/>
  </w:style>
  <w:style w:type="character" w:customStyle="1" w:styleId="140">
    <w:name w:val="Заголовок №1 (4)_"/>
    <w:link w:val="141"/>
    <w:rsid w:val="00A42264"/>
    <w:rPr>
      <w:rFonts w:ascii="Tahoma" w:eastAsia="Tahoma" w:hAnsi="Tahoma" w:cs="Tahoma"/>
      <w:sz w:val="34"/>
      <w:szCs w:val="34"/>
      <w:shd w:val="clear" w:color="auto" w:fill="FFFFFF"/>
    </w:rPr>
  </w:style>
  <w:style w:type="character" w:customStyle="1" w:styleId="140pt">
    <w:name w:val="Заголовок №1 (4) + Интервал 0 pt"/>
    <w:rsid w:val="00A42264"/>
    <w:rPr>
      <w:rFonts w:ascii="Tahoma" w:eastAsia="Tahoma" w:hAnsi="Tahoma" w:cs="Tahoma"/>
      <w:b w:val="0"/>
      <w:bCs w:val="0"/>
      <w:i w:val="0"/>
      <w:iCs w:val="0"/>
      <w:smallCaps w:val="0"/>
      <w:strike w:val="0"/>
      <w:spacing w:val="10"/>
      <w:sz w:val="34"/>
      <w:szCs w:val="34"/>
    </w:rPr>
  </w:style>
  <w:style w:type="character" w:customStyle="1" w:styleId="241">
    <w:name w:val="Заголовок №2 (4)_"/>
    <w:rsid w:val="00A42264"/>
    <w:rPr>
      <w:rFonts w:ascii="Tahoma" w:eastAsia="Tahoma" w:hAnsi="Tahoma" w:cs="Tahoma"/>
      <w:b w:val="0"/>
      <w:bCs w:val="0"/>
      <w:i w:val="0"/>
      <w:iCs w:val="0"/>
      <w:smallCaps w:val="0"/>
      <w:strike w:val="0"/>
      <w:spacing w:val="0"/>
      <w:sz w:val="27"/>
      <w:szCs w:val="27"/>
    </w:rPr>
  </w:style>
  <w:style w:type="character" w:customStyle="1" w:styleId="242">
    <w:name w:val="Заголовок №2 (4)"/>
    <w:rsid w:val="00A42264"/>
  </w:style>
  <w:style w:type="paragraph" w:customStyle="1" w:styleId="141">
    <w:name w:val="Заголовок №1 (4)"/>
    <w:basedOn w:val="a"/>
    <w:link w:val="140"/>
    <w:rsid w:val="00A42264"/>
    <w:pPr>
      <w:shd w:val="clear" w:color="auto" w:fill="FFFFFF"/>
      <w:spacing w:before="720" w:after="360" w:line="398" w:lineRule="exact"/>
      <w:jc w:val="right"/>
      <w:outlineLvl w:val="0"/>
    </w:pPr>
    <w:rPr>
      <w:rFonts w:ascii="Tahoma" w:eastAsia="Tahoma" w:hAnsi="Tahoma" w:cs="Tahoma"/>
      <w:sz w:val="34"/>
      <w:szCs w:val="34"/>
    </w:rPr>
  </w:style>
  <w:style w:type="character" w:customStyle="1" w:styleId="aff6">
    <w:name w:val="Сноска_"/>
    <w:rsid w:val="00A42264"/>
    <w:rPr>
      <w:rFonts w:ascii="Times New Roman" w:eastAsia="Times New Roman" w:hAnsi="Times New Roman" w:cs="Times New Roman"/>
      <w:b w:val="0"/>
      <w:bCs w:val="0"/>
      <w:i w:val="0"/>
      <w:iCs w:val="0"/>
      <w:smallCaps w:val="0"/>
      <w:strike w:val="0"/>
      <w:spacing w:val="0"/>
      <w:sz w:val="16"/>
      <w:szCs w:val="16"/>
    </w:rPr>
  </w:style>
  <w:style w:type="character" w:customStyle="1" w:styleId="aff7">
    <w:name w:val="Сноска"/>
    <w:rsid w:val="00A42264"/>
  </w:style>
  <w:style w:type="character" w:customStyle="1" w:styleId="64">
    <w:name w:val="Основной текст (64)_"/>
    <w:rsid w:val="00A42264"/>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rsid w:val="00A42264"/>
  </w:style>
  <w:style w:type="character" w:customStyle="1" w:styleId="530">
    <w:name w:val="Заголовок №5 (3)_"/>
    <w:rsid w:val="00A42264"/>
    <w:rPr>
      <w:rFonts w:ascii="Tahoma" w:eastAsia="Tahoma" w:hAnsi="Tahoma" w:cs="Tahoma"/>
      <w:b w:val="0"/>
      <w:bCs w:val="0"/>
      <w:i w:val="0"/>
      <w:iCs w:val="0"/>
      <w:smallCaps w:val="0"/>
      <w:strike w:val="0"/>
      <w:spacing w:val="0"/>
      <w:sz w:val="19"/>
      <w:szCs w:val="19"/>
    </w:rPr>
  </w:style>
  <w:style w:type="character" w:customStyle="1" w:styleId="531">
    <w:name w:val="Заголовок №5 (3)"/>
    <w:rsid w:val="00A42264"/>
  </w:style>
  <w:style w:type="character" w:customStyle="1" w:styleId="55">
    <w:name w:val="Основной текст (5)_"/>
    <w:rsid w:val="00A42264"/>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rsid w:val="00A42264"/>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0">
    <w:name w:val="Основной текст (13)_"/>
    <w:link w:val="131"/>
    <w:rsid w:val="00A42264"/>
    <w:rPr>
      <w:rFonts w:ascii="Microsoft Sans Serif" w:eastAsia="Microsoft Sans Serif" w:hAnsi="Microsoft Sans Serif" w:cs="Microsoft Sans Serif"/>
      <w:sz w:val="16"/>
      <w:szCs w:val="16"/>
      <w:shd w:val="clear" w:color="auto" w:fill="FFFFFF"/>
    </w:rPr>
  </w:style>
  <w:style w:type="paragraph" w:customStyle="1" w:styleId="131">
    <w:name w:val="Основной текст (13)"/>
    <w:basedOn w:val="a"/>
    <w:link w:val="130"/>
    <w:rsid w:val="00A42264"/>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120">
    <w:name w:val="Основной текст (12)_"/>
    <w:link w:val="121"/>
    <w:rsid w:val="00A42264"/>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A42264"/>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68">
    <w:name w:val="Основной текст (68)_"/>
    <w:link w:val="680"/>
    <w:rsid w:val="00A42264"/>
    <w:rPr>
      <w:rFonts w:ascii="Tahoma" w:eastAsia="Tahoma" w:hAnsi="Tahoma" w:cs="Tahoma"/>
      <w:sz w:val="8"/>
      <w:szCs w:val="8"/>
      <w:shd w:val="clear" w:color="auto" w:fill="FFFFFF"/>
    </w:rPr>
  </w:style>
  <w:style w:type="paragraph" w:customStyle="1" w:styleId="680">
    <w:name w:val="Основной текст (68)"/>
    <w:basedOn w:val="a"/>
    <w:link w:val="68"/>
    <w:rsid w:val="00A42264"/>
    <w:pPr>
      <w:shd w:val="clear" w:color="auto" w:fill="FFFFFF"/>
      <w:spacing w:after="0" w:line="0" w:lineRule="atLeast"/>
      <w:ind w:firstLine="220"/>
      <w:jc w:val="both"/>
    </w:pPr>
    <w:rPr>
      <w:rFonts w:ascii="Tahoma" w:eastAsia="Tahoma" w:hAnsi="Tahoma" w:cs="Tahoma"/>
      <w:sz w:val="8"/>
      <w:szCs w:val="8"/>
    </w:rPr>
  </w:style>
  <w:style w:type="character" w:customStyle="1" w:styleId="670">
    <w:name w:val="Основной текст (67)_"/>
    <w:link w:val="671"/>
    <w:rsid w:val="00A42264"/>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A42264"/>
    <w:pPr>
      <w:shd w:val="clear" w:color="auto" w:fill="FFFFFF"/>
      <w:spacing w:after="0" w:line="0" w:lineRule="atLeast"/>
      <w:jc w:val="both"/>
    </w:pPr>
    <w:rPr>
      <w:rFonts w:ascii="Microsoft Sans Serif" w:eastAsia="Microsoft Sans Serif" w:hAnsi="Microsoft Sans Serif" w:cs="Microsoft Sans Serif"/>
      <w:sz w:val="21"/>
      <w:szCs w:val="21"/>
    </w:rPr>
  </w:style>
  <w:style w:type="character" w:customStyle="1" w:styleId="211">
    <w:name w:val="Основной текст (21)_"/>
    <w:link w:val="213"/>
    <w:rsid w:val="00A42264"/>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A42264"/>
    <w:pPr>
      <w:shd w:val="clear" w:color="auto" w:fill="FFFFFF"/>
      <w:spacing w:before="60" w:after="60" w:line="202" w:lineRule="exact"/>
      <w:jc w:val="right"/>
    </w:pPr>
    <w:rPr>
      <w:rFonts w:ascii="Microsoft Sans Serif" w:eastAsia="Microsoft Sans Serif" w:hAnsi="Microsoft Sans Serif" w:cs="Microsoft Sans Serif"/>
      <w:sz w:val="17"/>
      <w:szCs w:val="17"/>
    </w:rPr>
  </w:style>
  <w:style w:type="character" w:customStyle="1" w:styleId="MicrosoftSansSerif105pt">
    <w:name w:val="Основной текст + Microsoft Sans Serif;10;5 pt"/>
    <w:rsid w:val="00A42264"/>
    <w:rPr>
      <w:rFonts w:ascii="Microsoft Sans Serif" w:eastAsia="Microsoft Sans Serif" w:hAnsi="Microsoft Sans Serif" w:cs="Microsoft Sans Serif"/>
      <w:b w:val="0"/>
      <w:bCs w:val="0"/>
      <w:i w:val="0"/>
      <w:iCs w:val="0"/>
      <w:smallCaps w:val="0"/>
      <w:strike w:val="0"/>
      <w:spacing w:val="0"/>
      <w:sz w:val="21"/>
      <w:szCs w:val="21"/>
      <w:shd w:val="clear" w:color="auto" w:fill="FFFFFF"/>
    </w:rPr>
  </w:style>
  <w:style w:type="character" w:customStyle="1" w:styleId="aff8">
    <w:name w:val="Колонтитул_"/>
    <w:link w:val="aff9"/>
    <w:rsid w:val="00A42264"/>
    <w:rPr>
      <w:shd w:val="clear" w:color="auto" w:fill="FFFFFF"/>
    </w:rPr>
  </w:style>
  <w:style w:type="paragraph" w:customStyle="1" w:styleId="aff9">
    <w:name w:val="Колонтитул"/>
    <w:basedOn w:val="a"/>
    <w:link w:val="aff8"/>
    <w:rsid w:val="00A42264"/>
    <w:pPr>
      <w:shd w:val="clear" w:color="auto" w:fill="FFFFFF"/>
      <w:spacing w:after="0" w:line="240" w:lineRule="auto"/>
    </w:pPr>
  </w:style>
  <w:style w:type="character" w:customStyle="1" w:styleId="105pt">
    <w:name w:val="Колонтитул + 10;5 pt;Полужирный"/>
    <w:rsid w:val="00A42264"/>
    <w:rPr>
      <w:rFonts w:ascii="Times New Roman" w:eastAsia="Times New Roman" w:hAnsi="Times New Roman" w:cs="Times New Roman"/>
      <w:b/>
      <w:bCs/>
      <w:i w:val="0"/>
      <w:iCs w:val="0"/>
      <w:smallCaps w:val="0"/>
      <w:strike w:val="0"/>
      <w:spacing w:val="0"/>
      <w:sz w:val="21"/>
      <w:szCs w:val="21"/>
    </w:rPr>
  </w:style>
  <w:style w:type="character" w:customStyle="1" w:styleId="66">
    <w:name w:val="Основной текст (66)_"/>
    <w:link w:val="660"/>
    <w:rsid w:val="00A42264"/>
    <w:rPr>
      <w:sz w:val="12"/>
      <w:szCs w:val="12"/>
      <w:shd w:val="clear" w:color="auto" w:fill="FFFFFF"/>
    </w:rPr>
  </w:style>
  <w:style w:type="paragraph" w:customStyle="1" w:styleId="660">
    <w:name w:val="Основной текст (66)"/>
    <w:basedOn w:val="a"/>
    <w:link w:val="66"/>
    <w:rsid w:val="00A42264"/>
    <w:pPr>
      <w:shd w:val="clear" w:color="auto" w:fill="FFFFFF"/>
      <w:spacing w:after="0" w:line="211" w:lineRule="exact"/>
      <w:jc w:val="center"/>
    </w:pPr>
    <w:rPr>
      <w:sz w:val="12"/>
      <w:szCs w:val="12"/>
    </w:rPr>
  </w:style>
  <w:style w:type="paragraph" w:customStyle="1" w:styleId="list0020paragraph0">
    <w:name w:val="list_0020paragraph"/>
    <w:basedOn w:val="a"/>
    <w:rsid w:val="00A422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rsid w:val="00A42264"/>
  </w:style>
  <w:style w:type="character" w:customStyle="1" w:styleId="normalcharchar">
    <w:name w:val="normal____char__char"/>
    <w:rsid w:val="00A42264"/>
  </w:style>
  <w:style w:type="character" w:customStyle="1" w:styleId="29">
    <w:name w:val="Заголовок №2"/>
    <w:rsid w:val="00A42264"/>
    <w:rPr>
      <w:rFonts w:ascii="Tahoma" w:eastAsia="Tahoma" w:hAnsi="Tahoma" w:cs="Tahoma"/>
      <w:b w:val="0"/>
      <w:bCs w:val="0"/>
      <w:i w:val="0"/>
      <w:iCs w:val="0"/>
      <w:smallCaps w:val="0"/>
      <w:strike w:val="0"/>
      <w:spacing w:val="0"/>
      <w:sz w:val="41"/>
      <w:szCs w:val="41"/>
    </w:rPr>
  </w:style>
  <w:style w:type="character" w:customStyle="1" w:styleId="72MicrosoftSansSerif8pt0pt">
    <w:name w:val="Основной текст (72) + Microsoft Sans Serif;8 pt;Не курсив;Интервал 0 pt"/>
    <w:rsid w:val="00A42264"/>
    <w:rPr>
      <w:rFonts w:ascii="Microsoft Sans Serif" w:eastAsia="Microsoft Sans Serif" w:hAnsi="Microsoft Sans Serif" w:cs="Microsoft Sans Serif"/>
      <w:b w:val="0"/>
      <w:bCs w:val="0"/>
      <w:i/>
      <w:iCs/>
      <w:smallCaps w:val="0"/>
      <w:strike w:val="0"/>
      <w:spacing w:val="0"/>
      <w:sz w:val="16"/>
      <w:szCs w:val="16"/>
    </w:rPr>
  </w:style>
  <w:style w:type="paragraph" w:customStyle="1" w:styleId="affa">
    <w:name w:val="Основной"/>
    <w:basedOn w:val="a"/>
    <w:rsid w:val="00A4226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a">
    <w:name w:val="Заг 2"/>
    <w:basedOn w:val="a"/>
    <w:rsid w:val="00A4226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styleId="affb">
    <w:name w:val="endnote text"/>
    <w:basedOn w:val="a"/>
    <w:link w:val="affc"/>
    <w:rsid w:val="00A42264"/>
    <w:pPr>
      <w:spacing w:after="0" w:line="240" w:lineRule="auto"/>
    </w:pPr>
    <w:rPr>
      <w:rFonts w:ascii="Times New Roman" w:eastAsia="Times New Roman" w:hAnsi="Times New Roman" w:cs="Times New Roman"/>
      <w:sz w:val="20"/>
      <w:szCs w:val="20"/>
      <w:lang w:eastAsia="ru-RU"/>
    </w:rPr>
  </w:style>
  <w:style w:type="character" w:customStyle="1" w:styleId="affc">
    <w:name w:val="Текст концевой сноски Знак"/>
    <w:basedOn w:val="a0"/>
    <w:link w:val="affb"/>
    <w:rsid w:val="00A42264"/>
    <w:rPr>
      <w:rFonts w:ascii="Times New Roman" w:eastAsia="Times New Roman" w:hAnsi="Times New Roman" w:cs="Times New Roman"/>
      <w:sz w:val="20"/>
      <w:szCs w:val="20"/>
      <w:lang w:eastAsia="ru-RU"/>
    </w:rPr>
  </w:style>
  <w:style w:type="character" w:styleId="affd">
    <w:name w:val="endnote reference"/>
    <w:rsid w:val="00A42264"/>
    <w:rPr>
      <w:vertAlign w:val="superscript"/>
    </w:rPr>
  </w:style>
  <w:style w:type="table" w:styleId="1b">
    <w:name w:val="Table Subtle 1"/>
    <w:basedOn w:val="a1"/>
    <w:rsid w:val="00A42264"/>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e">
    <w:name w:val="Table Elegant"/>
    <w:basedOn w:val="a1"/>
    <w:rsid w:val="00A42264"/>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c">
    <w:name w:val="Сетка таблицы1"/>
    <w:basedOn w:val="a1"/>
    <w:next w:val="af0"/>
    <w:uiPriority w:val="59"/>
    <w:rsid w:val="00A4226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rsid w:val="00A422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b">
    <w:name w:val="Основной текст (2)"/>
    <w:rsid w:val="00A422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1">
    <w:name w:val="Заголовок №7"/>
    <w:rsid w:val="00A42264"/>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72">
    <w:name w:val="Заголовок №7 (2)"/>
    <w:rsid w:val="00A42264"/>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c">
    <w:name w:val="Основной текст (2) + Полужирный"/>
    <w:rsid w:val="00A4226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6">
    <w:name w:val="Заголовок №3_"/>
    <w:link w:val="37"/>
    <w:rsid w:val="00A42264"/>
    <w:rPr>
      <w:b/>
      <w:bCs/>
      <w:shd w:val="clear" w:color="auto" w:fill="FFFFFF"/>
    </w:rPr>
  </w:style>
  <w:style w:type="paragraph" w:customStyle="1" w:styleId="37">
    <w:name w:val="Заголовок №3"/>
    <w:basedOn w:val="a"/>
    <w:link w:val="36"/>
    <w:rsid w:val="00A42264"/>
    <w:pPr>
      <w:widowControl w:val="0"/>
      <w:shd w:val="clear" w:color="auto" w:fill="FFFFFF"/>
      <w:spacing w:after="0" w:line="446" w:lineRule="exact"/>
      <w:jc w:val="both"/>
      <w:outlineLvl w:val="2"/>
    </w:pPr>
    <w:rPr>
      <w:b/>
      <w:bCs/>
    </w:rPr>
  </w:style>
  <w:style w:type="numbering" w:customStyle="1" w:styleId="2d">
    <w:name w:val="Нет списка2"/>
    <w:next w:val="a2"/>
    <w:uiPriority w:val="99"/>
    <w:semiHidden/>
    <w:unhideWhenUsed/>
    <w:rsid w:val="00A42264"/>
  </w:style>
  <w:style w:type="numbering" w:customStyle="1" w:styleId="38">
    <w:name w:val="Нет списка3"/>
    <w:next w:val="a2"/>
    <w:uiPriority w:val="99"/>
    <w:semiHidden/>
    <w:unhideWhenUsed/>
    <w:rsid w:val="00A422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Elegant" w:uiPriority="0"/>
    <w:lsdException w:name="Table Subt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42264"/>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
    <w:next w:val="a"/>
    <w:link w:val="20"/>
    <w:uiPriority w:val="99"/>
    <w:qFormat/>
    <w:rsid w:val="00A42264"/>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qFormat/>
    <w:rsid w:val="00A4226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A42264"/>
    <w:pPr>
      <w:keepNext/>
      <w:spacing w:after="0" w:line="240" w:lineRule="auto"/>
      <w:jc w:val="center"/>
      <w:outlineLvl w:val="3"/>
    </w:pPr>
    <w:rPr>
      <w:rFonts w:ascii="Times New Roman" w:eastAsia="Times New Roman" w:hAnsi="Times New Roman" w:cs="Times New Roman"/>
      <w:b/>
      <w:bCs/>
      <w:i/>
      <w:sz w:val="24"/>
      <w:szCs w:val="24"/>
      <w:lang w:val="x-none" w:eastAsia="x-none"/>
    </w:rPr>
  </w:style>
  <w:style w:type="paragraph" w:styleId="5">
    <w:name w:val="heading 5"/>
    <w:basedOn w:val="a"/>
    <w:next w:val="a"/>
    <w:link w:val="50"/>
    <w:uiPriority w:val="99"/>
    <w:qFormat/>
    <w:rsid w:val="00A42264"/>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val="x-none" w:eastAsia="ar-SA"/>
    </w:rPr>
  </w:style>
  <w:style w:type="paragraph" w:styleId="6">
    <w:name w:val="heading 6"/>
    <w:basedOn w:val="a"/>
    <w:next w:val="a"/>
    <w:link w:val="60"/>
    <w:uiPriority w:val="99"/>
    <w:qFormat/>
    <w:rsid w:val="00A42264"/>
    <w:pPr>
      <w:keepNext/>
      <w:spacing w:after="0" w:line="240" w:lineRule="auto"/>
      <w:jc w:val="center"/>
      <w:outlineLvl w:val="5"/>
    </w:pPr>
    <w:rPr>
      <w:rFonts w:ascii="Times New Roman" w:eastAsia="Times New Roman" w:hAnsi="Times New Roman" w:cs="Times New Roman"/>
      <w:sz w:val="24"/>
      <w:szCs w:val="20"/>
      <w:u w:val="single"/>
      <w:lang w:val="x-none" w:eastAsia="x-none"/>
    </w:rPr>
  </w:style>
  <w:style w:type="paragraph" w:styleId="7">
    <w:name w:val="heading 7"/>
    <w:basedOn w:val="a"/>
    <w:next w:val="a"/>
    <w:link w:val="70"/>
    <w:uiPriority w:val="99"/>
    <w:qFormat/>
    <w:rsid w:val="00A42264"/>
    <w:pPr>
      <w:keepNext/>
      <w:spacing w:after="0" w:line="240" w:lineRule="auto"/>
      <w:jc w:val="both"/>
      <w:outlineLvl w:val="6"/>
    </w:pPr>
    <w:rPr>
      <w:rFonts w:ascii="Times New Roman" w:eastAsia="Times New Roman" w:hAnsi="Times New Roman" w:cs="Times New Roman"/>
      <w:b/>
      <w:bCs/>
      <w:sz w:val="24"/>
      <w:szCs w:val="24"/>
      <w:lang w:val="x-none" w:eastAsia="x-none"/>
    </w:rPr>
  </w:style>
  <w:style w:type="paragraph" w:styleId="8">
    <w:name w:val="heading 8"/>
    <w:basedOn w:val="a"/>
    <w:next w:val="a"/>
    <w:link w:val="80"/>
    <w:uiPriority w:val="99"/>
    <w:qFormat/>
    <w:rsid w:val="00A42264"/>
    <w:pPr>
      <w:keepNext/>
      <w:spacing w:after="0" w:line="240" w:lineRule="auto"/>
      <w:jc w:val="center"/>
      <w:outlineLvl w:val="7"/>
    </w:pPr>
    <w:rPr>
      <w:rFonts w:ascii="Times New Roman" w:eastAsia="Times New Roman" w:hAnsi="Times New Roman" w:cs="Times New Roman"/>
      <w:b/>
      <w:bCs/>
      <w:sz w:val="24"/>
      <w:szCs w:val="24"/>
      <w:lang w:val="x-none" w:eastAsia="x-none"/>
    </w:rPr>
  </w:style>
  <w:style w:type="paragraph" w:styleId="9">
    <w:name w:val="heading 9"/>
    <w:basedOn w:val="a"/>
    <w:next w:val="a"/>
    <w:link w:val="90"/>
    <w:uiPriority w:val="99"/>
    <w:qFormat/>
    <w:rsid w:val="00A42264"/>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 Знак Знак"/>
    <w:basedOn w:val="a"/>
    <w:link w:val="a4"/>
    <w:rsid w:val="00A42264"/>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 Знак Знак"/>
    <w:basedOn w:val="a0"/>
    <w:link w:val="a3"/>
    <w:rsid w:val="00A42264"/>
    <w:rPr>
      <w:rFonts w:ascii="Times New Roman" w:eastAsia="Times New Roman" w:hAnsi="Times New Roman" w:cs="Times New Roman"/>
      <w:sz w:val="20"/>
      <w:szCs w:val="20"/>
      <w:lang w:eastAsia="ru-RU"/>
    </w:rPr>
  </w:style>
  <w:style w:type="character" w:styleId="a5">
    <w:name w:val="footnote reference"/>
    <w:rsid w:val="00A42264"/>
    <w:rPr>
      <w:rFonts w:cs="Times New Roman"/>
      <w:vertAlign w:val="superscript"/>
    </w:rPr>
  </w:style>
  <w:style w:type="character" w:customStyle="1" w:styleId="10">
    <w:name w:val="Заголовок 1 Знак"/>
    <w:basedOn w:val="a0"/>
    <w:link w:val="1"/>
    <w:uiPriority w:val="99"/>
    <w:rsid w:val="00A42264"/>
    <w:rPr>
      <w:rFonts w:ascii="Times New Roman" w:eastAsia="Times New Roman" w:hAnsi="Times New Roman" w:cs="Times New Roman"/>
      <w:sz w:val="36"/>
      <w:szCs w:val="20"/>
      <w:lang w:eastAsia="ru-RU"/>
    </w:rPr>
  </w:style>
  <w:style w:type="character" w:customStyle="1" w:styleId="20">
    <w:name w:val="Заголовок 2 Знак"/>
    <w:basedOn w:val="a0"/>
    <w:link w:val="2"/>
    <w:uiPriority w:val="99"/>
    <w:rsid w:val="00A42264"/>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A42264"/>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A42264"/>
    <w:rPr>
      <w:rFonts w:ascii="Times New Roman" w:eastAsia="Times New Roman" w:hAnsi="Times New Roman" w:cs="Times New Roman"/>
      <w:b/>
      <w:bCs/>
      <w:i/>
      <w:sz w:val="24"/>
      <w:szCs w:val="24"/>
      <w:lang w:val="x-none" w:eastAsia="x-none"/>
    </w:rPr>
  </w:style>
  <w:style w:type="character" w:customStyle="1" w:styleId="50">
    <w:name w:val="Заголовок 5 Знак"/>
    <w:basedOn w:val="a0"/>
    <w:link w:val="5"/>
    <w:uiPriority w:val="99"/>
    <w:rsid w:val="00A42264"/>
    <w:rPr>
      <w:rFonts w:ascii="Times New Roman" w:eastAsia="Times New Roman" w:hAnsi="Times New Roman" w:cs="Times New Roman"/>
      <w:b/>
      <w:bCs/>
      <w:sz w:val="24"/>
      <w:szCs w:val="24"/>
      <w:lang w:val="x-none" w:eastAsia="ar-SA"/>
    </w:rPr>
  </w:style>
  <w:style w:type="character" w:customStyle="1" w:styleId="60">
    <w:name w:val="Заголовок 6 Знак"/>
    <w:basedOn w:val="a0"/>
    <w:link w:val="6"/>
    <w:uiPriority w:val="99"/>
    <w:rsid w:val="00A42264"/>
    <w:rPr>
      <w:rFonts w:ascii="Times New Roman" w:eastAsia="Times New Roman" w:hAnsi="Times New Roman" w:cs="Times New Roman"/>
      <w:sz w:val="24"/>
      <w:szCs w:val="20"/>
      <w:u w:val="single"/>
      <w:lang w:val="x-none" w:eastAsia="x-none"/>
    </w:rPr>
  </w:style>
  <w:style w:type="character" w:customStyle="1" w:styleId="70">
    <w:name w:val="Заголовок 7 Знак"/>
    <w:basedOn w:val="a0"/>
    <w:link w:val="7"/>
    <w:uiPriority w:val="99"/>
    <w:rsid w:val="00A42264"/>
    <w:rPr>
      <w:rFonts w:ascii="Times New Roman" w:eastAsia="Times New Roman" w:hAnsi="Times New Roman" w:cs="Times New Roman"/>
      <w:b/>
      <w:bCs/>
      <w:sz w:val="24"/>
      <w:szCs w:val="24"/>
      <w:lang w:val="x-none" w:eastAsia="x-none"/>
    </w:rPr>
  </w:style>
  <w:style w:type="character" w:customStyle="1" w:styleId="80">
    <w:name w:val="Заголовок 8 Знак"/>
    <w:basedOn w:val="a0"/>
    <w:link w:val="8"/>
    <w:uiPriority w:val="99"/>
    <w:rsid w:val="00A42264"/>
    <w:rPr>
      <w:rFonts w:ascii="Times New Roman" w:eastAsia="Times New Roman" w:hAnsi="Times New Roman" w:cs="Times New Roman"/>
      <w:b/>
      <w:bCs/>
      <w:sz w:val="24"/>
      <w:szCs w:val="24"/>
      <w:lang w:val="x-none" w:eastAsia="x-none"/>
    </w:rPr>
  </w:style>
  <w:style w:type="character" w:customStyle="1" w:styleId="90">
    <w:name w:val="Заголовок 9 Знак"/>
    <w:basedOn w:val="a0"/>
    <w:link w:val="9"/>
    <w:uiPriority w:val="99"/>
    <w:rsid w:val="00A42264"/>
    <w:rPr>
      <w:rFonts w:ascii="Times New Roman" w:eastAsia="Times New Roman" w:hAnsi="Times New Roman" w:cs="Times New Roman"/>
      <w:b/>
      <w:bCs/>
      <w:sz w:val="24"/>
      <w:szCs w:val="28"/>
      <w:lang w:val="x-none" w:eastAsia="x-none"/>
    </w:rPr>
  </w:style>
  <w:style w:type="numbering" w:customStyle="1" w:styleId="11">
    <w:name w:val="Нет списка1"/>
    <w:next w:val="a2"/>
    <w:uiPriority w:val="99"/>
    <w:semiHidden/>
    <w:unhideWhenUsed/>
    <w:rsid w:val="00A42264"/>
  </w:style>
  <w:style w:type="paragraph" w:customStyle="1" w:styleId="12">
    <w:name w:val="Цитата1"/>
    <w:basedOn w:val="a"/>
    <w:uiPriority w:val="99"/>
    <w:rsid w:val="00A4226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HTML">
    <w:name w:val="HTML Preformatted"/>
    <w:basedOn w:val="a"/>
    <w:link w:val="HTML0"/>
    <w:rsid w:val="00A42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lang w:val="x-none" w:eastAsia="x-none"/>
    </w:rPr>
  </w:style>
  <w:style w:type="character" w:customStyle="1" w:styleId="HTML0">
    <w:name w:val="Стандартный HTML Знак"/>
    <w:basedOn w:val="a0"/>
    <w:link w:val="HTML"/>
    <w:rsid w:val="00A42264"/>
    <w:rPr>
      <w:rFonts w:ascii="Courier New" w:eastAsia="Times New Roman" w:hAnsi="Courier New" w:cs="Times New Roman"/>
      <w:sz w:val="26"/>
      <w:szCs w:val="26"/>
      <w:lang w:val="x-none" w:eastAsia="x-none"/>
    </w:rPr>
  </w:style>
  <w:style w:type="paragraph" w:styleId="a6">
    <w:name w:val="Balloon Text"/>
    <w:basedOn w:val="a"/>
    <w:link w:val="a7"/>
    <w:uiPriority w:val="99"/>
    <w:semiHidden/>
    <w:unhideWhenUsed/>
    <w:rsid w:val="00A42264"/>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A42264"/>
    <w:rPr>
      <w:rFonts w:ascii="Tahoma" w:eastAsia="Times New Roman" w:hAnsi="Tahoma" w:cs="Tahoma"/>
      <w:sz w:val="16"/>
      <w:szCs w:val="16"/>
      <w:lang w:eastAsia="ru-RU"/>
    </w:rPr>
  </w:style>
  <w:style w:type="paragraph" w:styleId="a8">
    <w:name w:val="Body Text"/>
    <w:basedOn w:val="a"/>
    <w:link w:val="a9"/>
    <w:uiPriority w:val="99"/>
    <w:rsid w:val="00A42264"/>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rsid w:val="00A42264"/>
    <w:rPr>
      <w:rFonts w:ascii="Times New Roman" w:eastAsia="Times New Roman" w:hAnsi="Times New Roman" w:cs="Times New Roman"/>
      <w:sz w:val="24"/>
      <w:szCs w:val="24"/>
      <w:lang w:eastAsia="ru-RU"/>
    </w:rPr>
  </w:style>
  <w:style w:type="paragraph" w:styleId="31">
    <w:name w:val="Body Text 3"/>
    <w:basedOn w:val="a"/>
    <w:link w:val="32"/>
    <w:uiPriority w:val="99"/>
    <w:rsid w:val="00A42264"/>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A42264"/>
    <w:rPr>
      <w:rFonts w:ascii="Times New Roman" w:eastAsia="Times New Roman" w:hAnsi="Times New Roman" w:cs="Times New Roman"/>
      <w:sz w:val="16"/>
      <w:szCs w:val="16"/>
      <w:lang w:eastAsia="ru-RU"/>
    </w:rPr>
  </w:style>
  <w:style w:type="paragraph" w:styleId="21">
    <w:name w:val="Body Text 2"/>
    <w:basedOn w:val="a"/>
    <w:link w:val="22"/>
    <w:uiPriority w:val="99"/>
    <w:rsid w:val="00A42264"/>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A42264"/>
    <w:rPr>
      <w:rFonts w:ascii="Times New Roman" w:eastAsia="Times New Roman" w:hAnsi="Times New Roman" w:cs="Times New Roman"/>
      <w:sz w:val="24"/>
      <w:szCs w:val="24"/>
      <w:lang w:eastAsia="ru-RU"/>
    </w:rPr>
  </w:style>
  <w:style w:type="paragraph" w:styleId="33">
    <w:name w:val="Body Text Indent 3"/>
    <w:basedOn w:val="a"/>
    <w:link w:val="34"/>
    <w:uiPriority w:val="99"/>
    <w:rsid w:val="00A42264"/>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A42264"/>
    <w:rPr>
      <w:rFonts w:ascii="Times New Roman" w:eastAsia="Times New Roman" w:hAnsi="Times New Roman" w:cs="Times New Roman"/>
      <w:sz w:val="16"/>
      <w:szCs w:val="16"/>
      <w:lang w:eastAsia="ru-RU"/>
    </w:rPr>
  </w:style>
  <w:style w:type="paragraph" w:styleId="aa">
    <w:name w:val="Body Text Indent"/>
    <w:basedOn w:val="a"/>
    <w:link w:val="ab"/>
    <w:uiPriority w:val="99"/>
    <w:rsid w:val="00A42264"/>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A42264"/>
    <w:rPr>
      <w:rFonts w:ascii="Times New Roman" w:eastAsia="Times New Roman" w:hAnsi="Times New Roman" w:cs="Times New Roman"/>
      <w:sz w:val="24"/>
      <w:szCs w:val="24"/>
      <w:lang w:eastAsia="ru-RU"/>
    </w:rPr>
  </w:style>
  <w:style w:type="paragraph" w:styleId="ac">
    <w:name w:val="Document Map"/>
    <w:basedOn w:val="a"/>
    <w:link w:val="ad"/>
    <w:uiPriority w:val="99"/>
    <w:semiHidden/>
    <w:rsid w:val="00A42264"/>
    <w:pPr>
      <w:shd w:val="clear" w:color="auto" w:fill="000080"/>
      <w:spacing w:after="0" w:line="240" w:lineRule="auto"/>
    </w:pPr>
    <w:rPr>
      <w:rFonts w:ascii="Tahoma" w:eastAsia="Times New Roman" w:hAnsi="Tahoma" w:cs="Tahoma"/>
      <w:sz w:val="24"/>
      <w:szCs w:val="24"/>
      <w:lang w:eastAsia="ru-RU"/>
    </w:rPr>
  </w:style>
  <w:style w:type="character" w:customStyle="1" w:styleId="ad">
    <w:name w:val="Схема документа Знак"/>
    <w:basedOn w:val="a0"/>
    <w:link w:val="ac"/>
    <w:uiPriority w:val="99"/>
    <w:semiHidden/>
    <w:rsid w:val="00A42264"/>
    <w:rPr>
      <w:rFonts w:ascii="Tahoma" w:eastAsia="Times New Roman" w:hAnsi="Tahoma" w:cs="Tahoma"/>
      <w:sz w:val="24"/>
      <w:szCs w:val="24"/>
      <w:shd w:val="clear" w:color="auto" w:fill="000080"/>
      <w:lang w:eastAsia="ru-RU"/>
    </w:rPr>
  </w:style>
  <w:style w:type="paragraph" w:styleId="ae">
    <w:name w:val="header"/>
    <w:basedOn w:val="a"/>
    <w:link w:val="af"/>
    <w:uiPriority w:val="99"/>
    <w:rsid w:val="00A4226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A42264"/>
    <w:rPr>
      <w:rFonts w:ascii="Times New Roman" w:eastAsia="Times New Roman" w:hAnsi="Times New Roman" w:cs="Times New Roman"/>
      <w:sz w:val="24"/>
      <w:szCs w:val="24"/>
      <w:lang w:eastAsia="ru-RU"/>
    </w:rPr>
  </w:style>
  <w:style w:type="paragraph" w:customStyle="1" w:styleId="Standard">
    <w:name w:val="Standard"/>
    <w:uiPriority w:val="99"/>
    <w:rsid w:val="00A42264"/>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A42264"/>
    <w:pPr>
      <w:suppressLineNumbers/>
    </w:pPr>
  </w:style>
  <w:style w:type="paragraph" w:styleId="23">
    <w:name w:val="Body Text Indent 2"/>
    <w:basedOn w:val="a"/>
    <w:link w:val="24"/>
    <w:uiPriority w:val="99"/>
    <w:rsid w:val="00A4226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0"/>
    <w:link w:val="23"/>
    <w:uiPriority w:val="99"/>
    <w:rsid w:val="00A42264"/>
    <w:rPr>
      <w:rFonts w:ascii="Times New Roman" w:eastAsia="Times New Roman" w:hAnsi="Times New Roman" w:cs="Times New Roman"/>
      <w:sz w:val="24"/>
      <w:szCs w:val="24"/>
      <w:lang w:val="x-none" w:eastAsia="x-none"/>
    </w:rPr>
  </w:style>
  <w:style w:type="character" w:customStyle="1" w:styleId="15">
    <w:name w:val="Знак Знак15"/>
    <w:uiPriority w:val="99"/>
    <w:locked/>
    <w:rsid w:val="00A42264"/>
    <w:rPr>
      <w:rFonts w:ascii="Times New Roman" w:hAnsi="Times New Roman" w:cs="Times New Roman"/>
      <w:b/>
      <w:sz w:val="20"/>
      <w:szCs w:val="20"/>
      <w:lang w:eastAsia="ru-RU"/>
    </w:rPr>
  </w:style>
  <w:style w:type="character" w:customStyle="1" w:styleId="14">
    <w:name w:val="Знак Знак14"/>
    <w:uiPriority w:val="99"/>
    <w:locked/>
    <w:rsid w:val="00A42264"/>
    <w:rPr>
      <w:rFonts w:ascii="Times New Roman" w:hAnsi="Times New Roman" w:cs="Times New Roman"/>
      <w:sz w:val="20"/>
      <w:szCs w:val="20"/>
      <w:lang w:eastAsia="ru-RU"/>
    </w:rPr>
  </w:style>
  <w:style w:type="character" w:customStyle="1" w:styleId="13">
    <w:name w:val="Знак Знак13"/>
    <w:uiPriority w:val="99"/>
    <w:locked/>
    <w:rsid w:val="00A42264"/>
    <w:rPr>
      <w:rFonts w:ascii="Times New Roman" w:hAnsi="Times New Roman" w:cs="Times New Roman"/>
      <w:b/>
      <w:sz w:val="20"/>
      <w:szCs w:val="20"/>
      <w:lang w:eastAsia="ru-RU"/>
    </w:rPr>
  </w:style>
  <w:style w:type="table" w:styleId="af0">
    <w:name w:val="Table Grid"/>
    <w:basedOn w:val="a1"/>
    <w:uiPriority w:val="59"/>
    <w:rsid w:val="00A422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rsid w:val="00A42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A42264"/>
    <w:pPr>
      <w:widowControl w:val="0"/>
      <w:suppressAutoHyphens/>
      <w:autoSpaceDN w:val="0"/>
      <w:spacing w:after="0" w:line="240" w:lineRule="auto"/>
      <w:ind w:left="720"/>
      <w:contextualSpacing/>
      <w:textAlignment w:val="baseline"/>
    </w:pPr>
    <w:rPr>
      <w:rFonts w:ascii="Times New Roman" w:eastAsia="Calibri" w:hAnsi="Times New Roman" w:cs="Tahoma"/>
      <w:kern w:val="3"/>
      <w:sz w:val="24"/>
      <w:szCs w:val="24"/>
      <w:lang w:eastAsia="ru-RU"/>
    </w:rPr>
  </w:style>
  <w:style w:type="paragraph" w:styleId="af3">
    <w:name w:val="annotation text"/>
    <w:basedOn w:val="a"/>
    <w:link w:val="af4"/>
    <w:uiPriority w:val="99"/>
    <w:semiHidden/>
    <w:rsid w:val="00A42264"/>
    <w:pPr>
      <w:spacing w:line="240" w:lineRule="auto"/>
    </w:pPr>
    <w:rPr>
      <w:rFonts w:ascii="Times New Roman" w:eastAsia="Calibri" w:hAnsi="Times New Roman" w:cs="Times New Roman"/>
      <w:sz w:val="20"/>
      <w:szCs w:val="20"/>
      <w:lang w:val="x-none"/>
    </w:rPr>
  </w:style>
  <w:style w:type="character" w:customStyle="1" w:styleId="af4">
    <w:name w:val="Текст примечания Знак"/>
    <w:basedOn w:val="a0"/>
    <w:link w:val="af3"/>
    <w:uiPriority w:val="99"/>
    <w:semiHidden/>
    <w:rsid w:val="00A42264"/>
    <w:rPr>
      <w:rFonts w:ascii="Times New Roman" w:eastAsia="Calibri" w:hAnsi="Times New Roman" w:cs="Times New Roman"/>
      <w:sz w:val="20"/>
      <w:szCs w:val="20"/>
      <w:lang w:val="x-none"/>
    </w:rPr>
  </w:style>
  <w:style w:type="paragraph" w:customStyle="1" w:styleId="25">
    <w:name w:val="Стиль2"/>
    <w:basedOn w:val="a"/>
    <w:uiPriority w:val="99"/>
    <w:rsid w:val="00A42264"/>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A42264"/>
    <w:pPr>
      <w:spacing w:line="240" w:lineRule="auto"/>
      <w:ind w:left="720"/>
    </w:pPr>
    <w:rPr>
      <w:rFonts w:ascii="Times New Roman" w:eastAsia="Calibri" w:hAnsi="Times New Roman" w:cs="Times New Roman"/>
      <w:sz w:val="28"/>
      <w:szCs w:val="28"/>
    </w:rPr>
  </w:style>
  <w:style w:type="character" w:customStyle="1" w:styleId="FontStyle207">
    <w:name w:val="Font Style207"/>
    <w:uiPriority w:val="99"/>
    <w:rsid w:val="00A42264"/>
    <w:rPr>
      <w:rFonts w:ascii="Century Schoolbook" w:hAnsi="Century Schoolbook" w:cs="Century Schoolbook"/>
      <w:sz w:val="18"/>
      <w:szCs w:val="18"/>
    </w:rPr>
  </w:style>
  <w:style w:type="paragraph" w:customStyle="1" w:styleId="Style24">
    <w:name w:val="Style24"/>
    <w:basedOn w:val="a"/>
    <w:rsid w:val="00A4226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A42264"/>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A42264"/>
    <w:rPr>
      <w:rFonts w:ascii="Tahoma" w:hAnsi="Tahoma" w:cs="Tahoma"/>
      <w:i/>
      <w:iCs/>
      <w:spacing w:val="10"/>
      <w:sz w:val="18"/>
      <w:szCs w:val="18"/>
    </w:rPr>
  </w:style>
  <w:style w:type="character" w:customStyle="1" w:styleId="FontStyle216">
    <w:name w:val="Font Style216"/>
    <w:uiPriority w:val="99"/>
    <w:rsid w:val="00A42264"/>
    <w:rPr>
      <w:rFonts w:ascii="Microsoft Sans Serif" w:hAnsi="Microsoft Sans Serif" w:cs="Microsoft Sans Serif"/>
      <w:b/>
      <w:bCs/>
      <w:sz w:val="14"/>
      <w:szCs w:val="14"/>
    </w:rPr>
  </w:style>
  <w:style w:type="character" w:customStyle="1" w:styleId="FontStyle217">
    <w:name w:val="Font Style217"/>
    <w:uiPriority w:val="99"/>
    <w:rsid w:val="00A42264"/>
    <w:rPr>
      <w:rFonts w:ascii="Microsoft Sans Serif" w:hAnsi="Microsoft Sans Serif" w:cs="Microsoft Sans Serif"/>
      <w:sz w:val="14"/>
      <w:szCs w:val="14"/>
    </w:rPr>
  </w:style>
  <w:style w:type="character" w:customStyle="1" w:styleId="FontStyle204">
    <w:name w:val="Font Style204"/>
    <w:uiPriority w:val="99"/>
    <w:rsid w:val="00A42264"/>
    <w:rPr>
      <w:rFonts w:ascii="Century Schoolbook" w:hAnsi="Century Schoolbook" w:cs="Century Schoolbook"/>
      <w:b/>
      <w:bCs/>
      <w:smallCaps/>
      <w:sz w:val="16"/>
      <w:szCs w:val="16"/>
    </w:rPr>
  </w:style>
  <w:style w:type="character" w:customStyle="1" w:styleId="FontStyle250">
    <w:name w:val="Font Style250"/>
    <w:uiPriority w:val="99"/>
    <w:rsid w:val="00A42264"/>
    <w:rPr>
      <w:rFonts w:ascii="Franklin Gothic Medium" w:hAnsi="Franklin Gothic Medium" w:cs="Franklin Gothic Medium"/>
      <w:i/>
      <w:iCs/>
      <w:sz w:val="14"/>
      <w:szCs w:val="14"/>
    </w:rPr>
  </w:style>
  <w:style w:type="paragraph" w:customStyle="1" w:styleId="Style21">
    <w:name w:val="Style21"/>
    <w:basedOn w:val="a"/>
    <w:uiPriority w:val="99"/>
    <w:rsid w:val="00A4226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A42264"/>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A4226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A4226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A42264"/>
    <w:rPr>
      <w:rFonts w:ascii="Microsoft Sans Serif" w:hAnsi="Microsoft Sans Serif" w:cs="Microsoft Sans Serif"/>
      <w:b/>
      <w:bCs/>
      <w:sz w:val="10"/>
      <w:szCs w:val="10"/>
    </w:rPr>
  </w:style>
  <w:style w:type="character" w:customStyle="1" w:styleId="FontStyle202">
    <w:name w:val="Font Style202"/>
    <w:uiPriority w:val="99"/>
    <w:rsid w:val="00A42264"/>
    <w:rPr>
      <w:rFonts w:ascii="Century Schoolbook" w:hAnsi="Century Schoolbook" w:cs="Century Schoolbook"/>
      <w:b/>
      <w:bCs/>
      <w:sz w:val="20"/>
      <w:szCs w:val="20"/>
    </w:rPr>
  </w:style>
  <w:style w:type="character" w:customStyle="1" w:styleId="FontStyle208">
    <w:name w:val="Font Style208"/>
    <w:uiPriority w:val="99"/>
    <w:rsid w:val="00A42264"/>
    <w:rPr>
      <w:rFonts w:ascii="MS Reference Sans Serif" w:hAnsi="MS Reference Sans Serif" w:cs="MS Reference Sans Serif"/>
      <w:b/>
      <w:bCs/>
      <w:smallCaps/>
      <w:sz w:val="12"/>
      <w:szCs w:val="12"/>
    </w:rPr>
  </w:style>
  <w:style w:type="character" w:customStyle="1" w:styleId="FontStyle252">
    <w:name w:val="Font Style252"/>
    <w:uiPriority w:val="99"/>
    <w:rsid w:val="00A42264"/>
    <w:rPr>
      <w:rFonts w:ascii="Century Schoolbook" w:hAnsi="Century Schoolbook" w:cs="Century Schoolbook"/>
      <w:b/>
      <w:bCs/>
      <w:sz w:val="14"/>
      <w:szCs w:val="14"/>
    </w:rPr>
  </w:style>
  <w:style w:type="paragraph" w:customStyle="1" w:styleId="Style83">
    <w:name w:val="Style83"/>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A42264"/>
    <w:rPr>
      <w:rFonts w:ascii="Bookman Old Style" w:hAnsi="Bookman Old Style" w:cs="Bookman Old Style"/>
      <w:sz w:val="16"/>
      <w:szCs w:val="16"/>
    </w:rPr>
  </w:style>
  <w:style w:type="character" w:customStyle="1" w:styleId="FontStyle265">
    <w:name w:val="Font Style265"/>
    <w:uiPriority w:val="99"/>
    <w:rsid w:val="00A42264"/>
    <w:rPr>
      <w:rFonts w:ascii="Century Schoolbook" w:hAnsi="Century Schoolbook" w:cs="Century Schoolbook"/>
      <w:spacing w:val="-20"/>
      <w:sz w:val="18"/>
      <w:szCs w:val="18"/>
    </w:rPr>
  </w:style>
  <w:style w:type="character" w:customStyle="1" w:styleId="FontStyle203">
    <w:name w:val="Font Style203"/>
    <w:uiPriority w:val="99"/>
    <w:rsid w:val="00A42264"/>
    <w:rPr>
      <w:rFonts w:ascii="Century Schoolbook" w:hAnsi="Century Schoolbook" w:cs="Century Schoolbook"/>
      <w:b/>
      <w:bCs/>
      <w:spacing w:val="-10"/>
      <w:sz w:val="16"/>
      <w:szCs w:val="16"/>
    </w:rPr>
  </w:style>
  <w:style w:type="paragraph" w:customStyle="1" w:styleId="Style124">
    <w:name w:val="Style124"/>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A4226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A42264"/>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A42264"/>
    <w:rPr>
      <w:rFonts w:ascii="Microsoft Sans Serif" w:hAnsi="Microsoft Sans Serif" w:cs="Microsoft Sans Serif"/>
      <w:b/>
      <w:bCs/>
      <w:smallCaps/>
      <w:sz w:val="16"/>
      <w:szCs w:val="16"/>
    </w:rPr>
  </w:style>
  <w:style w:type="character" w:customStyle="1" w:styleId="FontStyle261">
    <w:name w:val="Font Style261"/>
    <w:uiPriority w:val="99"/>
    <w:rsid w:val="00A42264"/>
    <w:rPr>
      <w:rFonts w:ascii="Microsoft Sans Serif" w:hAnsi="Microsoft Sans Serif" w:cs="Microsoft Sans Serif"/>
      <w:b/>
      <w:bCs/>
      <w:i/>
      <w:iCs/>
      <w:sz w:val="14"/>
      <w:szCs w:val="14"/>
    </w:rPr>
  </w:style>
  <w:style w:type="paragraph" w:customStyle="1" w:styleId="Style166">
    <w:name w:val="Style166"/>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A42264"/>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A42264"/>
    <w:rPr>
      <w:rFonts w:ascii="Microsoft Sans Serif" w:hAnsi="Microsoft Sans Serif" w:cs="Microsoft Sans Serif"/>
      <w:b/>
      <w:bCs/>
      <w:sz w:val="20"/>
      <w:szCs w:val="20"/>
    </w:rPr>
  </w:style>
  <w:style w:type="paragraph" w:customStyle="1" w:styleId="Style18">
    <w:name w:val="Style18"/>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A4226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A42264"/>
    <w:rPr>
      <w:rFonts w:ascii="Franklin Gothic Medium" w:hAnsi="Franklin Gothic Medium" w:cs="Franklin Gothic Medium"/>
      <w:sz w:val="20"/>
      <w:szCs w:val="20"/>
    </w:rPr>
  </w:style>
  <w:style w:type="character" w:customStyle="1" w:styleId="FontStyle292">
    <w:name w:val="Font Style292"/>
    <w:uiPriority w:val="99"/>
    <w:rsid w:val="00A42264"/>
    <w:rPr>
      <w:rFonts w:ascii="Century Schoolbook" w:hAnsi="Century Schoolbook" w:cs="Century Schoolbook"/>
      <w:b/>
      <w:bCs/>
      <w:sz w:val="18"/>
      <w:szCs w:val="18"/>
    </w:rPr>
  </w:style>
  <w:style w:type="character" w:customStyle="1" w:styleId="FontStyle301">
    <w:name w:val="Font Style301"/>
    <w:uiPriority w:val="99"/>
    <w:rsid w:val="00A42264"/>
    <w:rPr>
      <w:rFonts w:ascii="Franklin Gothic Medium" w:hAnsi="Franklin Gothic Medium" w:cs="Franklin Gothic Medium"/>
      <w:i/>
      <w:iCs/>
      <w:sz w:val="18"/>
      <w:szCs w:val="18"/>
    </w:rPr>
  </w:style>
  <w:style w:type="character" w:customStyle="1" w:styleId="FontStyle226">
    <w:name w:val="Font Style226"/>
    <w:uiPriority w:val="99"/>
    <w:rsid w:val="00A42264"/>
    <w:rPr>
      <w:rFonts w:ascii="Century Schoolbook" w:hAnsi="Century Schoolbook" w:cs="Century Schoolbook"/>
      <w:sz w:val="18"/>
      <w:szCs w:val="18"/>
    </w:rPr>
  </w:style>
  <w:style w:type="paragraph" w:customStyle="1" w:styleId="Style118">
    <w:name w:val="Style118"/>
    <w:basedOn w:val="a"/>
    <w:uiPriority w:val="99"/>
    <w:rsid w:val="00A4226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A42264"/>
    <w:rPr>
      <w:rFonts w:ascii="Century Schoolbook" w:hAnsi="Century Schoolbook" w:cs="Century Schoolbook"/>
      <w:i/>
      <w:iCs/>
      <w:sz w:val="18"/>
      <w:szCs w:val="18"/>
    </w:rPr>
  </w:style>
  <w:style w:type="paragraph" w:customStyle="1" w:styleId="Style46">
    <w:name w:val="Style46"/>
    <w:basedOn w:val="a"/>
    <w:uiPriority w:val="99"/>
    <w:rsid w:val="00A4226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A42264"/>
    <w:rPr>
      <w:rFonts w:ascii="Century Schoolbook" w:hAnsi="Century Schoolbook" w:cs="Century Schoolbook"/>
      <w:i/>
      <w:iCs/>
      <w:spacing w:val="-10"/>
      <w:sz w:val="22"/>
      <w:szCs w:val="22"/>
    </w:rPr>
  </w:style>
  <w:style w:type="character" w:customStyle="1" w:styleId="FontStyle280">
    <w:name w:val="Font Style280"/>
    <w:uiPriority w:val="99"/>
    <w:rsid w:val="00A42264"/>
    <w:rPr>
      <w:rFonts w:ascii="Century Schoolbook" w:hAnsi="Century Schoolbook" w:cs="Century Schoolbook"/>
      <w:spacing w:val="-10"/>
      <w:sz w:val="22"/>
      <w:szCs w:val="22"/>
    </w:rPr>
  </w:style>
  <w:style w:type="character" w:customStyle="1" w:styleId="FontStyle210">
    <w:name w:val="Font Style210"/>
    <w:uiPriority w:val="99"/>
    <w:rsid w:val="00A42264"/>
    <w:rPr>
      <w:rFonts w:ascii="Microsoft Sans Serif" w:hAnsi="Microsoft Sans Serif" w:cs="Microsoft Sans Serif"/>
      <w:b/>
      <w:bCs/>
      <w:spacing w:val="-10"/>
      <w:sz w:val="46"/>
      <w:szCs w:val="46"/>
    </w:rPr>
  </w:style>
  <w:style w:type="paragraph" w:customStyle="1" w:styleId="Style128">
    <w:name w:val="Style128"/>
    <w:basedOn w:val="a"/>
    <w:uiPriority w:val="99"/>
    <w:rsid w:val="00A4226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A4226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A42264"/>
    <w:rPr>
      <w:rFonts w:ascii="Microsoft Sans Serif" w:hAnsi="Microsoft Sans Serif" w:cs="Microsoft Sans Serif"/>
      <w:b/>
      <w:bCs/>
      <w:sz w:val="26"/>
      <w:szCs w:val="26"/>
    </w:rPr>
  </w:style>
  <w:style w:type="character" w:customStyle="1" w:styleId="FontStyle249">
    <w:name w:val="Font Style249"/>
    <w:uiPriority w:val="99"/>
    <w:rsid w:val="00A42264"/>
    <w:rPr>
      <w:rFonts w:ascii="MS Reference Sans Serif" w:hAnsi="MS Reference Sans Serif" w:cs="MS Reference Sans Serif"/>
      <w:i/>
      <w:iCs/>
      <w:sz w:val="18"/>
      <w:szCs w:val="18"/>
    </w:rPr>
  </w:style>
  <w:style w:type="character" w:customStyle="1" w:styleId="FontStyle211">
    <w:name w:val="Font Style211"/>
    <w:uiPriority w:val="99"/>
    <w:rsid w:val="00A42264"/>
    <w:rPr>
      <w:rFonts w:ascii="Microsoft Sans Serif" w:hAnsi="Microsoft Sans Serif" w:cs="Microsoft Sans Serif"/>
      <w:b/>
      <w:bCs/>
      <w:sz w:val="22"/>
      <w:szCs w:val="22"/>
    </w:rPr>
  </w:style>
  <w:style w:type="paragraph" w:customStyle="1" w:styleId="Style79">
    <w:name w:val="Style79"/>
    <w:basedOn w:val="a"/>
    <w:uiPriority w:val="99"/>
    <w:rsid w:val="00A4226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A42264"/>
    <w:rPr>
      <w:rFonts w:ascii="Franklin Gothic Medium" w:hAnsi="Franklin Gothic Medium" w:cs="Franklin Gothic Medium" w:hint="default"/>
      <w:sz w:val="24"/>
      <w:szCs w:val="24"/>
    </w:rPr>
  </w:style>
  <w:style w:type="paragraph" w:customStyle="1" w:styleId="Style66">
    <w:name w:val="Style66"/>
    <w:basedOn w:val="a"/>
    <w:uiPriority w:val="99"/>
    <w:rsid w:val="00A4226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A4226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A4226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A4226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A4226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A4226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A4226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A42264"/>
    <w:rPr>
      <w:rFonts w:ascii="Franklin Gothic Medium" w:hAnsi="Franklin Gothic Medium" w:cs="Franklin Gothic Medium"/>
      <w:b/>
      <w:bCs/>
      <w:i/>
      <w:iCs/>
      <w:sz w:val="20"/>
      <w:szCs w:val="20"/>
    </w:rPr>
  </w:style>
  <w:style w:type="character" w:customStyle="1" w:styleId="FontStyle281">
    <w:name w:val="Font Style281"/>
    <w:uiPriority w:val="99"/>
    <w:rsid w:val="00A42264"/>
    <w:rPr>
      <w:rFonts w:ascii="Century Schoolbook" w:hAnsi="Century Schoolbook" w:cs="Century Schoolbook"/>
      <w:sz w:val="20"/>
      <w:szCs w:val="20"/>
    </w:rPr>
  </w:style>
  <w:style w:type="paragraph" w:customStyle="1" w:styleId="af5">
    <w:name w:val="Знак Знак Знак Знак"/>
    <w:basedOn w:val="a"/>
    <w:uiPriority w:val="99"/>
    <w:rsid w:val="00A42264"/>
    <w:pPr>
      <w:spacing w:after="160" w:line="240" w:lineRule="exact"/>
    </w:pPr>
    <w:rPr>
      <w:rFonts w:ascii="Verdana" w:eastAsia="Times New Roman" w:hAnsi="Verdana" w:cs="Times New Roman"/>
      <w:sz w:val="20"/>
      <w:szCs w:val="20"/>
      <w:lang w:val="en-US"/>
    </w:rPr>
  </w:style>
  <w:style w:type="paragraph" w:styleId="af6">
    <w:name w:val="footer"/>
    <w:basedOn w:val="a"/>
    <w:link w:val="af7"/>
    <w:uiPriority w:val="99"/>
    <w:rsid w:val="00A4226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Нижний колонтитул Знак"/>
    <w:basedOn w:val="a0"/>
    <w:link w:val="af6"/>
    <w:uiPriority w:val="99"/>
    <w:rsid w:val="00A42264"/>
    <w:rPr>
      <w:rFonts w:ascii="Times New Roman" w:eastAsia="Times New Roman" w:hAnsi="Times New Roman" w:cs="Times New Roman"/>
      <w:sz w:val="24"/>
      <w:szCs w:val="24"/>
      <w:lang w:val="x-none" w:eastAsia="x-none"/>
    </w:rPr>
  </w:style>
  <w:style w:type="character" w:styleId="af8">
    <w:name w:val="page number"/>
    <w:basedOn w:val="a0"/>
    <w:rsid w:val="00A42264"/>
  </w:style>
  <w:style w:type="paragraph" w:styleId="af9">
    <w:name w:val="No Spacing"/>
    <w:link w:val="afa"/>
    <w:uiPriority w:val="1"/>
    <w:qFormat/>
    <w:rsid w:val="00A42264"/>
    <w:pPr>
      <w:spacing w:after="0" w:line="240" w:lineRule="auto"/>
    </w:pPr>
    <w:rPr>
      <w:rFonts w:ascii="Times New Roman" w:eastAsia="Times New Roman" w:hAnsi="Times New Roman" w:cs="Times New Roman"/>
      <w:sz w:val="28"/>
    </w:rPr>
  </w:style>
  <w:style w:type="character" w:customStyle="1" w:styleId="afa">
    <w:name w:val="Без интервала Знак"/>
    <w:link w:val="af9"/>
    <w:uiPriority w:val="1"/>
    <w:rsid w:val="00A42264"/>
    <w:rPr>
      <w:rFonts w:ascii="Times New Roman" w:eastAsia="Times New Roman" w:hAnsi="Times New Roman" w:cs="Times New Roman"/>
      <w:sz w:val="28"/>
    </w:rPr>
  </w:style>
  <w:style w:type="character" w:customStyle="1" w:styleId="212">
    <w:name w:val="Стиль Заголовок 2 + 12 пт Знак"/>
    <w:uiPriority w:val="99"/>
    <w:rsid w:val="00A42264"/>
    <w:rPr>
      <w:rFonts w:ascii="Arial" w:hAnsi="Arial" w:cs="Arial"/>
      <w:b/>
      <w:bCs/>
      <w:i/>
      <w:iCs/>
      <w:sz w:val="24"/>
      <w:szCs w:val="28"/>
      <w:lang w:val="ru-RU" w:eastAsia="ru-RU" w:bidi="ar-SA"/>
    </w:rPr>
  </w:style>
  <w:style w:type="character" w:styleId="afb">
    <w:name w:val="Hyperlink"/>
    <w:rsid w:val="00A42264"/>
    <w:rPr>
      <w:rFonts w:ascii="Verdana" w:hAnsi="Verdana"/>
      <w:color w:val="0000FF"/>
      <w:szCs w:val="24"/>
      <w:u w:val="single"/>
      <w:lang w:val="en-US" w:eastAsia="en-US" w:bidi="ar-SA"/>
    </w:rPr>
  </w:style>
  <w:style w:type="character" w:customStyle="1" w:styleId="text1">
    <w:name w:val="text1"/>
    <w:uiPriority w:val="99"/>
    <w:rsid w:val="00A42264"/>
    <w:rPr>
      <w:rFonts w:ascii="Verdana" w:hAnsi="Verdana" w:hint="default"/>
      <w:sz w:val="20"/>
      <w:szCs w:val="20"/>
      <w:lang w:val="en-US" w:eastAsia="en-US" w:bidi="ar-SA"/>
    </w:rPr>
  </w:style>
  <w:style w:type="paragraph" w:customStyle="1" w:styleId="ConsCell">
    <w:name w:val="ConsCell"/>
    <w:uiPriority w:val="99"/>
    <w:rsid w:val="00A422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A42264"/>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A42264"/>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c">
    <w:name w:val="Plain Text"/>
    <w:basedOn w:val="a"/>
    <w:link w:val="afd"/>
    <w:uiPriority w:val="99"/>
    <w:rsid w:val="00A42264"/>
    <w:pPr>
      <w:spacing w:after="0" w:line="240" w:lineRule="auto"/>
    </w:pPr>
    <w:rPr>
      <w:rFonts w:ascii="Courier New" w:eastAsia="Times New Roman" w:hAnsi="Courier New" w:cs="Times New Roman"/>
      <w:sz w:val="20"/>
      <w:szCs w:val="20"/>
      <w:lang w:val="x-none" w:eastAsia="x-none"/>
    </w:rPr>
  </w:style>
  <w:style w:type="character" w:customStyle="1" w:styleId="afd">
    <w:name w:val="Текст Знак"/>
    <w:basedOn w:val="a0"/>
    <w:link w:val="afc"/>
    <w:uiPriority w:val="99"/>
    <w:rsid w:val="00A42264"/>
    <w:rPr>
      <w:rFonts w:ascii="Courier New" w:eastAsia="Times New Roman" w:hAnsi="Courier New" w:cs="Times New Roman"/>
      <w:sz w:val="20"/>
      <w:szCs w:val="20"/>
      <w:lang w:val="x-none" w:eastAsia="x-none"/>
    </w:rPr>
  </w:style>
  <w:style w:type="paragraph" w:customStyle="1" w:styleId="Style26">
    <w:name w:val="Style26"/>
    <w:basedOn w:val="a"/>
    <w:uiPriority w:val="99"/>
    <w:rsid w:val="00A42264"/>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A42264"/>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e">
    <w:name w:val="Новый"/>
    <w:basedOn w:val="a"/>
    <w:rsid w:val="00A42264"/>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A4226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A4226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A42264"/>
    <w:rPr>
      <w:rFonts w:ascii="Century Schoolbook" w:hAnsi="Century Schoolbook" w:cs="Century Schoolbook" w:hint="default"/>
      <w:spacing w:val="-10"/>
      <w:sz w:val="20"/>
      <w:szCs w:val="20"/>
    </w:rPr>
  </w:style>
  <w:style w:type="character" w:customStyle="1" w:styleId="FontStyle214">
    <w:name w:val="Font Style214"/>
    <w:uiPriority w:val="99"/>
    <w:rsid w:val="00A42264"/>
    <w:rPr>
      <w:rFonts w:ascii="Century Schoolbook" w:hAnsi="Century Schoolbook" w:cs="Century Schoolbook" w:hint="default"/>
      <w:i/>
      <w:iCs/>
      <w:spacing w:val="20"/>
      <w:sz w:val="18"/>
      <w:szCs w:val="18"/>
    </w:rPr>
  </w:style>
  <w:style w:type="character" w:customStyle="1" w:styleId="FontStyle229">
    <w:name w:val="Font Style229"/>
    <w:uiPriority w:val="99"/>
    <w:rsid w:val="00A42264"/>
    <w:rPr>
      <w:rFonts w:ascii="MS Reference Sans Serif" w:hAnsi="MS Reference Sans Serif" w:cs="MS Reference Sans Serif"/>
      <w:i/>
      <w:iCs/>
      <w:spacing w:val="-10"/>
      <w:sz w:val="18"/>
      <w:szCs w:val="18"/>
    </w:rPr>
  </w:style>
  <w:style w:type="character" w:customStyle="1" w:styleId="FontStyle293">
    <w:name w:val="Font Style293"/>
    <w:uiPriority w:val="99"/>
    <w:rsid w:val="00A42264"/>
    <w:rPr>
      <w:rFonts w:ascii="Bookman Old Style" w:hAnsi="Bookman Old Style" w:cs="Bookman Old Style"/>
      <w:b/>
      <w:bCs/>
      <w:i/>
      <w:iCs/>
      <w:sz w:val="12"/>
      <w:szCs w:val="12"/>
    </w:rPr>
  </w:style>
  <w:style w:type="character" w:customStyle="1" w:styleId="FontStyle245">
    <w:name w:val="Font Style245"/>
    <w:uiPriority w:val="99"/>
    <w:rsid w:val="00A42264"/>
    <w:rPr>
      <w:rFonts w:ascii="Microsoft Sans Serif" w:hAnsi="Microsoft Sans Serif" w:cs="Microsoft Sans Serif"/>
      <w:i/>
      <w:iCs/>
      <w:spacing w:val="10"/>
      <w:sz w:val="14"/>
      <w:szCs w:val="14"/>
    </w:rPr>
  </w:style>
  <w:style w:type="paragraph" w:customStyle="1" w:styleId="Style9">
    <w:name w:val="Style9"/>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A4226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A42264"/>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A42264"/>
    <w:rPr>
      <w:rFonts w:ascii="Century Schoolbook" w:hAnsi="Century Schoolbook" w:cs="Century Schoolbook"/>
      <w:b/>
      <w:bCs/>
      <w:i/>
      <w:iCs/>
      <w:sz w:val="18"/>
      <w:szCs w:val="18"/>
    </w:rPr>
  </w:style>
  <w:style w:type="character" w:customStyle="1" w:styleId="FontStyle263">
    <w:name w:val="Font Style263"/>
    <w:uiPriority w:val="99"/>
    <w:rsid w:val="00A42264"/>
    <w:rPr>
      <w:rFonts w:ascii="Century Schoolbook" w:hAnsi="Century Schoolbook" w:cs="Century Schoolbook"/>
      <w:sz w:val="20"/>
      <w:szCs w:val="20"/>
    </w:rPr>
  </w:style>
  <w:style w:type="character" w:customStyle="1" w:styleId="FontStyle270">
    <w:name w:val="Font Style270"/>
    <w:uiPriority w:val="99"/>
    <w:rsid w:val="00A42264"/>
    <w:rPr>
      <w:rFonts w:ascii="Microsoft Sans Serif" w:hAnsi="Microsoft Sans Serif" w:cs="Microsoft Sans Serif" w:hint="default"/>
      <w:spacing w:val="-10"/>
      <w:sz w:val="46"/>
      <w:szCs w:val="46"/>
    </w:rPr>
  </w:style>
  <w:style w:type="character" w:customStyle="1" w:styleId="FontStyle228">
    <w:name w:val="Font Style228"/>
    <w:uiPriority w:val="99"/>
    <w:rsid w:val="00A42264"/>
    <w:rPr>
      <w:rFonts w:ascii="Century Schoolbook" w:hAnsi="Century Schoolbook" w:cs="Century Schoolbook"/>
      <w:i/>
      <w:iCs/>
      <w:smallCaps/>
      <w:sz w:val="18"/>
      <w:szCs w:val="18"/>
    </w:rPr>
  </w:style>
  <w:style w:type="paragraph" w:customStyle="1" w:styleId="Style156">
    <w:name w:val="Style156"/>
    <w:basedOn w:val="a"/>
    <w:uiPriority w:val="99"/>
    <w:rsid w:val="00A42264"/>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A42264"/>
    <w:rPr>
      <w:rFonts w:ascii="Century Schoolbook" w:hAnsi="Century Schoolbook" w:cs="Century Schoolbook"/>
      <w:i/>
      <w:iCs/>
      <w:spacing w:val="-20"/>
      <w:sz w:val="20"/>
      <w:szCs w:val="20"/>
    </w:rPr>
  </w:style>
  <w:style w:type="paragraph" w:customStyle="1" w:styleId="Style3">
    <w:name w:val="Style3"/>
    <w:basedOn w:val="a"/>
    <w:uiPriority w:val="99"/>
    <w:rsid w:val="00A42264"/>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A42264"/>
    <w:rPr>
      <w:rFonts w:ascii="Microsoft Sans Serif" w:hAnsi="Microsoft Sans Serif" w:cs="Microsoft Sans Serif"/>
      <w:sz w:val="18"/>
      <w:szCs w:val="18"/>
    </w:rPr>
  </w:style>
  <w:style w:type="character" w:customStyle="1" w:styleId="FontStyle200">
    <w:name w:val="Font Style200"/>
    <w:uiPriority w:val="99"/>
    <w:rsid w:val="00A42264"/>
    <w:rPr>
      <w:rFonts w:ascii="MS Reference Sans Serif" w:hAnsi="MS Reference Sans Serif" w:cs="MS Reference Sans Serif"/>
      <w:spacing w:val="-20"/>
      <w:sz w:val="58"/>
      <w:szCs w:val="58"/>
    </w:rPr>
  </w:style>
  <w:style w:type="paragraph" w:customStyle="1" w:styleId="aff">
    <w:name w:val="ЗАГОЛОВОЧЕК"/>
    <w:basedOn w:val="a"/>
    <w:link w:val="aff0"/>
    <w:uiPriority w:val="99"/>
    <w:rsid w:val="00A42264"/>
    <w:pPr>
      <w:spacing w:after="0" w:line="240" w:lineRule="auto"/>
      <w:ind w:firstLine="567"/>
      <w:contextualSpacing/>
      <w:jc w:val="both"/>
    </w:pPr>
    <w:rPr>
      <w:rFonts w:ascii="Times New Roman" w:eastAsia="Times New Roman" w:hAnsi="Times New Roman" w:cs="Times New Roman"/>
      <w:b/>
      <w:bCs/>
      <w:sz w:val="24"/>
      <w:szCs w:val="24"/>
      <w:lang w:val="x-none" w:eastAsia="x-none"/>
    </w:rPr>
  </w:style>
  <w:style w:type="character" w:customStyle="1" w:styleId="aff0">
    <w:name w:val="ЗАГОЛОВОЧЕК Знак"/>
    <w:link w:val="aff"/>
    <w:uiPriority w:val="99"/>
    <w:rsid w:val="00A42264"/>
    <w:rPr>
      <w:rFonts w:ascii="Times New Roman" w:eastAsia="Times New Roman" w:hAnsi="Times New Roman" w:cs="Times New Roman"/>
      <w:b/>
      <w:bCs/>
      <w:sz w:val="24"/>
      <w:szCs w:val="24"/>
      <w:lang w:val="x-none" w:eastAsia="x-none"/>
    </w:rPr>
  </w:style>
  <w:style w:type="character" w:customStyle="1" w:styleId="FontStyle65">
    <w:name w:val="Font Style65"/>
    <w:rsid w:val="00A42264"/>
    <w:rPr>
      <w:rFonts w:ascii="Times New Roman" w:hAnsi="Times New Roman"/>
      <w:b/>
      <w:sz w:val="22"/>
    </w:rPr>
  </w:style>
  <w:style w:type="paragraph" w:customStyle="1" w:styleId="Style7">
    <w:name w:val="Style7"/>
    <w:basedOn w:val="a"/>
    <w:rsid w:val="00A42264"/>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rsid w:val="00A42264"/>
    <w:rPr>
      <w:rFonts w:ascii="Times New Roman" w:hAnsi="Times New Roman"/>
      <w:sz w:val="22"/>
    </w:rPr>
  </w:style>
  <w:style w:type="paragraph" w:customStyle="1" w:styleId="16">
    <w:name w:val="Без интервала1"/>
    <w:rsid w:val="00A42264"/>
    <w:pPr>
      <w:spacing w:after="0" w:line="240" w:lineRule="auto"/>
    </w:pPr>
    <w:rPr>
      <w:rFonts w:ascii="Calibri" w:eastAsia="Calibri" w:hAnsi="Calibri" w:cs="Times New Roman"/>
    </w:rPr>
  </w:style>
  <w:style w:type="paragraph" w:customStyle="1" w:styleId="NoSpacing1">
    <w:name w:val="No Spacing1"/>
    <w:rsid w:val="00A42264"/>
    <w:pPr>
      <w:spacing w:after="0" w:line="240" w:lineRule="auto"/>
    </w:pPr>
    <w:rPr>
      <w:rFonts w:ascii="Calibri" w:eastAsia="Times New Roman" w:hAnsi="Calibri" w:cs="Times New Roman"/>
    </w:rPr>
  </w:style>
  <w:style w:type="paragraph" w:customStyle="1" w:styleId="17">
    <w:name w:val="Абзац списка1"/>
    <w:basedOn w:val="a"/>
    <w:uiPriority w:val="99"/>
    <w:rsid w:val="00A42264"/>
    <w:pPr>
      <w:ind w:left="720"/>
      <w:contextualSpacing/>
    </w:pPr>
    <w:rPr>
      <w:rFonts w:ascii="Calibri" w:eastAsia="Calibri" w:hAnsi="Calibri" w:cs="Times New Roman"/>
    </w:rPr>
  </w:style>
  <w:style w:type="paragraph" w:customStyle="1" w:styleId="26">
    <w:name w:val="Абзац списка2"/>
    <w:basedOn w:val="a"/>
    <w:rsid w:val="00A42264"/>
    <w:pPr>
      <w:ind w:left="720"/>
      <w:contextualSpacing/>
    </w:pPr>
    <w:rPr>
      <w:rFonts w:ascii="Calibri" w:eastAsia="Times New Roman" w:hAnsi="Calibri" w:cs="Times New Roman"/>
    </w:rPr>
  </w:style>
  <w:style w:type="paragraph" w:customStyle="1" w:styleId="27">
    <w:name w:val="Без интервала2"/>
    <w:rsid w:val="00A42264"/>
    <w:pPr>
      <w:spacing w:after="0" w:line="240" w:lineRule="auto"/>
    </w:pPr>
    <w:rPr>
      <w:rFonts w:ascii="Calibri" w:eastAsia="Times New Roman" w:hAnsi="Calibri" w:cs="Times New Roman"/>
    </w:rPr>
  </w:style>
  <w:style w:type="paragraph" w:styleId="aff1">
    <w:name w:val="Title"/>
    <w:basedOn w:val="a"/>
    <w:link w:val="aff2"/>
    <w:uiPriority w:val="99"/>
    <w:qFormat/>
    <w:rsid w:val="00A42264"/>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ff2">
    <w:name w:val="Название Знак"/>
    <w:basedOn w:val="a0"/>
    <w:link w:val="aff1"/>
    <w:uiPriority w:val="99"/>
    <w:rsid w:val="00A42264"/>
    <w:rPr>
      <w:rFonts w:ascii="Times New Roman" w:eastAsia="Times New Roman" w:hAnsi="Times New Roman" w:cs="Times New Roman"/>
      <w:b/>
      <w:sz w:val="28"/>
      <w:szCs w:val="20"/>
      <w:lang w:val="x-none" w:eastAsia="x-none"/>
    </w:rPr>
  </w:style>
  <w:style w:type="character" w:styleId="aff3">
    <w:name w:val="Strong"/>
    <w:qFormat/>
    <w:rsid w:val="00A42264"/>
    <w:rPr>
      <w:b/>
      <w:bCs/>
    </w:rPr>
  </w:style>
  <w:style w:type="paragraph" w:customStyle="1" w:styleId="18">
    <w:name w:val="Обычный1"/>
    <w:rsid w:val="00A42264"/>
    <w:pPr>
      <w:spacing w:after="0" w:line="240" w:lineRule="auto"/>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A4226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A42264"/>
    <w:rPr>
      <w:rFonts w:ascii="Times New Roman" w:hAnsi="Times New Roman" w:cs="Times New Roman" w:hint="default"/>
      <w:color w:val="000000"/>
      <w:sz w:val="18"/>
      <w:szCs w:val="18"/>
    </w:rPr>
  </w:style>
  <w:style w:type="paragraph" w:customStyle="1" w:styleId="28">
    <w:name w:val="Цитата2"/>
    <w:basedOn w:val="a"/>
    <w:rsid w:val="00A4226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rmal">
    <w:name w:val="ConsPlusNormal"/>
    <w:rsid w:val="00A422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A422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
    <w:name w:val="c1"/>
    <w:rsid w:val="00A42264"/>
  </w:style>
  <w:style w:type="paragraph" w:customStyle="1" w:styleId="list0020paragraph">
    <w:name w:val="list__0020paragraph"/>
    <w:basedOn w:val="a"/>
    <w:rsid w:val="00A422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A42264"/>
  </w:style>
  <w:style w:type="character" w:customStyle="1" w:styleId="list0020paragraphchar">
    <w:name w:val="list__0020paragraph__char"/>
    <w:rsid w:val="00A42264"/>
  </w:style>
  <w:style w:type="character" w:customStyle="1" w:styleId="aff4">
    <w:name w:val="Основной текст_"/>
    <w:link w:val="67"/>
    <w:rsid w:val="00A42264"/>
    <w:rPr>
      <w:shd w:val="clear" w:color="auto" w:fill="FFFFFF"/>
    </w:rPr>
  </w:style>
  <w:style w:type="character" w:customStyle="1" w:styleId="51">
    <w:name w:val="Заголовок №5_"/>
    <w:rsid w:val="00A42264"/>
    <w:rPr>
      <w:rFonts w:ascii="Tahoma" w:eastAsia="Tahoma" w:hAnsi="Tahoma" w:cs="Tahoma"/>
      <w:b w:val="0"/>
      <w:bCs w:val="0"/>
      <w:i w:val="0"/>
      <w:iCs w:val="0"/>
      <w:smallCaps w:val="0"/>
      <w:strike w:val="0"/>
      <w:spacing w:val="0"/>
      <w:sz w:val="25"/>
      <w:szCs w:val="25"/>
    </w:rPr>
  </w:style>
  <w:style w:type="character" w:customStyle="1" w:styleId="41">
    <w:name w:val="Заголовок №4_"/>
    <w:rsid w:val="00A42264"/>
    <w:rPr>
      <w:rFonts w:ascii="Tahoma" w:eastAsia="Tahoma" w:hAnsi="Tahoma" w:cs="Tahoma"/>
      <w:b w:val="0"/>
      <w:bCs w:val="0"/>
      <w:i w:val="0"/>
      <w:iCs w:val="0"/>
      <w:smallCaps w:val="0"/>
      <w:strike w:val="0"/>
      <w:spacing w:val="0"/>
      <w:sz w:val="27"/>
      <w:szCs w:val="27"/>
    </w:rPr>
  </w:style>
  <w:style w:type="character" w:customStyle="1" w:styleId="180">
    <w:name w:val="Основной текст18"/>
    <w:rsid w:val="00A42264"/>
  </w:style>
  <w:style w:type="character" w:customStyle="1" w:styleId="42">
    <w:name w:val="Заголовок №4"/>
    <w:rsid w:val="00A42264"/>
  </w:style>
  <w:style w:type="character" w:customStyle="1" w:styleId="19">
    <w:name w:val="Основной текст19"/>
    <w:rsid w:val="00A42264"/>
  </w:style>
  <w:style w:type="character" w:customStyle="1" w:styleId="52">
    <w:name w:val="Заголовок №5"/>
    <w:rsid w:val="00A42264"/>
  </w:style>
  <w:style w:type="character" w:customStyle="1" w:styleId="200">
    <w:name w:val="Основной текст20"/>
    <w:rsid w:val="00A42264"/>
  </w:style>
  <w:style w:type="character" w:customStyle="1" w:styleId="210">
    <w:name w:val="Основной текст21"/>
    <w:rsid w:val="00A42264"/>
  </w:style>
  <w:style w:type="character" w:customStyle="1" w:styleId="220">
    <w:name w:val="Основной текст22"/>
    <w:rsid w:val="00A42264"/>
  </w:style>
  <w:style w:type="character" w:customStyle="1" w:styleId="230">
    <w:name w:val="Основной текст23"/>
    <w:rsid w:val="00A42264"/>
  </w:style>
  <w:style w:type="character" w:customStyle="1" w:styleId="240">
    <w:name w:val="Основной текст24"/>
    <w:rsid w:val="00A42264"/>
  </w:style>
  <w:style w:type="character" w:customStyle="1" w:styleId="250">
    <w:name w:val="Основной текст25"/>
    <w:rsid w:val="00A42264"/>
  </w:style>
  <w:style w:type="paragraph" w:customStyle="1" w:styleId="67">
    <w:name w:val="Основной текст67"/>
    <w:basedOn w:val="a"/>
    <w:link w:val="aff4"/>
    <w:rsid w:val="00A42264"/>
    <w:pPr>
      <w:shd w:val="clear" w:color="auto" w:fill="FFFFFF"/>
      <w:spacing w:after="7320" w:line="221" w:lineRule="exact"/>
    </w:pPr>
  </w:style>
  <w:style w:type="character" w:customStyle="1" w:styleId="1a">
    <w:name w:val="Основной текст1"/>
    <w:rsid w:val="00A42264"/>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f5">
    <w:name w:val="Основной текст + Полужирный"/>
    <w:rsid w:val="00A42264"/>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5">
    <w:name w:val="Основной текст3"/>
    <w:rsid w:val="00A42264"/>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 (5) + Не полужирный"/>
    <w:rsid w:val="00A42264"/>
    <w:rPr>
      <w:rFonts w:ascii="Times New Roman" w:eastAsia="Times New Roman" w:hAnsi="Times New Roman" w:cs="Times New Roman"/>
      <w:b/>
      <w:bCs/>
      <w:i w:val="0"/>
      <w:iCs w:val="0"/>
      <w:smallCaps w:val="0"/>
      <w:strike w:val="0"/>
      <w:spacing w:val="0"/>
      <w:sz w:val="22"/>
      <w:szCs w:val="22"/>
    </w:rPr>
  </w:style>
  <w:style w:type="character" w:customStyle="1" w:styleId="54">
    <w:name w:val="Основной текст (5)"/>
    <w:rsid w:val="00A42264"/>
    <w:rPr>
      <w:rFonts w:ascii="Times New Roman" w:eastAsia="Times New Roman" w:hAnsi="Times New Roman" w:cs="Times New Roman"/>
      <w:b w:val="0"/>
      <w:bCs w:val="0"/>
      <w:i w:val="0"/>
      <w:iCs w:val="0"/>
      <w:smallCaps w:val="0"/>
      <w:strike w:val="0"/>
      <w:spacing w:val="0"/>
      <w:sz w:val="22"/>
      <w:szCs w:val="22"/>
    </w:rPr>
  </w:style>
  <w:style w:type="character" w:customStyle="1" w:styleId="231">
    <w:name w:val="Заголовок №2 (3)_"/>
    <w:rsid w:val="00A42264"/>
    <w:rPr>
      <w:rFonts w:ascii="Tahoma" w:eastAsia="Tahoma" w:hAnsi="Tahoma" w:cs="Tahoma"/>
      <w:b w:val="0"/>
      <w:bCs w:val="0"/>
      <w:i w:val="0"/>
      <w:iCs w:val="0"/>
      <w:smallCaps w:val="0"/>
      <w:strike w:val="0"/>
      <w:spacing w:val="0"/>
      <w:sz w:val="34"/>
      <w:szCs w:val="34"/>
    </w:rPr>
  </w:style>
  <w:style w:type="character" w:customStyle="1" w:styleId="232">
    <w:name w:val="Заголовок №2 (3)"/>
    <w:rsid w:val="00A42264"/>
  </w:style>
  <w:style w:type="character" w:customStyle="1" w:styleId="69">
    <w:name w:val="Основной текст (69)_"/>
    <w:rsid w:val="00A42264"/>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rsid w:val="00A42264"/>
  </w:style>
  <w:style w:type="character" w:customStyle="1" w:styleId="320">
    <w:name w:val="Заголовок №3 (2)_"/>
    <w:rsid w:val="00A42264"/>
    <w:rPr>
      <w:rFonts w:ascii="Tahoma" w:eastAsia="Tahoma" w:hAnsi="Tahoma" w:cs="Tahoma"/>
      <w:b w:val="0"/>
      <w:bCs w:val="0"/>
      <w:i w:val="0"/>
      <w:iCs w:val="0"/>
      <w:smallCaps w:val="0"/>
      <w:strike w:val="0"/>
      <w:spacing w:val="0"/>
      <w:sz w:val="27"/>
      <w:szCs w:val="27"/>
    </w:rPr>
  </w:style>
  <w:style w:type="character" w:customStyle="1" w:styleId="321">
    <w:name w:val="Заголовок №3 (2)"/>
    <w:rsid w:val="00A42264"/>
  </w:style>
  <w:style w:type="character" w:customStyle="1" w:styleId="81">
    <w:name w:val="Основной текст (8)_"/>
    <w:rsid w:val="00A42264"/>
    <w:rPr>
      <w:rFonts w:ascii="Tahoma" w:eastAsia="Tahoma" w:hAnsi="Tahoma" w:cs="Tahoma"/>
      <w:b w:val="0"/>
      <w:bCs w:val="0"/>
      <w:i w:val="0"/>
      <w:iCs w:val="0"/>
      <w:smallCaps w:val="0"/>
      <w:strike w:val="0"/>
      <w:spacing w:val="0"/>
      <w:sz w:val="19"/>
      <w:szCs w:val="19"/>
    </w:rPr>
  </w:style>
  <w:style w:type="character" w:customStyle="1" w:styleId="82">
    <w:name w:val="Основной текст (8)"/>
    <w:rsid w:val="00A42264"/>
  </w:style>
  <w:style w:type="character" w:customStyle="1" w:styleId="420">
    <w:name w:val="Заголовок №4 (2)_"/>
    <w:rsid w:val="00A42264"/>
    <w:rPr>
      <w:rFonts w:ascii="Tahoma" w:eastAsia="Tahoma" w:hAnsi="Tahoma" w:cs="Tahoma"/>
      <w:b w:val="0"/>
      <w:bCs w:val="0"/>
      <w:i w:val="0"/>
      <w:iCs w:val="0"/>
      <w:smallCaps w:val="0"/>
      <w:strike w:val="0"/>
      <w:spacing w:val="0"/>
      <w:sz w:val="25"/>
      <w:szCs w:val="25"/>
    </w:rPr>
  </w:style>
  <w:style w:type="character" w:customStyle="1" w:styleId="421">
    <w:name w:val="Заголовок №4 (2)"/>
    <w:rsid w:val="00A42264"/>
  </w:style>
  <w:style w:type="character" w:customStyle="1" w:styleId="43">
    <w:name w:val="Заголовок №4 (3)_"/>
    <w:rsid w:val="00A42264"/>
    <w:rPr>
      <w:rFonts w:ascii="Tahoma" w:eastAsia="Tahoma" w:hAnsi="Tahoma" w:cs="Tahoma"/>
      <w:b w:val="0"/>
      <w:bCs w:val="0"/>
      <w:i w:val="0"/>
      <w:iCs w:val="0"/>
      <w:smallCaps w:val="0"/>
      <w:strike w:val="0"/>
      <w:spacing w:val="0"/>
      <w:sz w:val="19"/>
      <w:szCs w:val="19"/>
    </w:rPr>
  </w:style>
  <w:style w:type="character" w:customStyle="1" w:styleId="430">
    <w:name w:val="Заголовок №4 (3)"/>
    <w:rsid w:val="00A42264"/>
  </w:style>
  <w:style w:type="character" w:customStyle="1" w:styleId="330">
    <w:name w:val="Заголовок №3 (3)_"/>
    <w:rsid w:val="00A42264"/>
    <w:rPr>
      <w:rFonts w:ascii="Tahoma" w:eastAsia="Tahoma" w:hAnsi="Tahoma" w:cs="Tahoma"/>
      <w:b w:val="0"/>
      <w:bCs w:val="0"/>
      <w:i w:val="0"/>
      <w:iCs w:val="0"/>
      <w:smallCaps w:val="0"/>
      <w:strike w:val="0"/>
      <w:spacing w:val="0"/>
      <w:sz w:val="25"/>
      <w:szCs w:val="25"/>
    </w:rPr>
  </w:style>
  <w:style w:type="character" w:customStyle="1" w:styleId="331">
    <w:name w:val="Заголовок №3 (3)"/>
    <w:rsid w:val="00A42264"/>
  </w:style>
  <w:style w:type="character" w:customStyle="1" w:styleId="140">
    <w:name w:val="Заголовок №1 (4)_"/>
    <w:link w:val="141"/>
    <w:rsid w:val="00A42264"/>
    <w:rPr>
      <w:rFonts w:ascii="Tahoma" w:eastAsia="Tahoma" w:hAnsi="Tahoma" w:cs="Tahoma"/>
      <w:sz w:val="34"/>
      <w:szCs w:val="34"/>
      <w:shd w:val="clear" w:color="auto" w:fill="FFFFFF"/>
    </w:rPr>
  </w:style>
  <w:style w:type="character" w:customStyle="1" w:styleId="140pt">
    <w:name w:val="Заголовок №1 (4) + Интервал 0 pt"/>
    <w:rsid w:val="00A42264"/>
    <w:rPr>
      <w:rFonts w:ascii="Tahoma" w:eastAsia="Tahoma" w:hAnsi="Tahoma" w:cs="Tahoma"/>
      <w:b w:val="0"/>
      <w:bCs w:val="0"/>
      <w:i w:val="0"/>
      <w:iCs w:val="0"/>
      <w:smallCaps w:val="0"/>
      <w:strike w:val="0"/>
      <w:spacing w:val="10"/>
      <w:sz w:val="34"/>
      <w:szCs w:val="34"/>
    </w:rPr>
  </w:style>
  <w:style w:type="character" w:customStyle="1" w:styleId="241">
    <w:name w:val="Заголовок №2 (4)_"/>
    <w:rsid w:val="00A42264"/>
    <w:rPr>
      <w:rFonts w:ascii="Tahoma" w:eastAsia="Tahoma" w:hAnsi="Tahoma" w:cs="Tahoma"/>
      <w:b w:val="0"/>
      <w:bCs w:val="0"/>
      <w:i w:val="0"/>
      <w:iCs w:val="0"/>
      <w:smallCaps w:val="0"/>
      <w:strike w:val="0"/>
      <w:spacing w:val="0"/>
      <w:sz w:val="27"/>
      <w:szCs w:val="27"/>
    </w:rPr>
  </w:style>
  <w:style w:type="character" w:customStyle="1" w:styleId="242">
    <w:name w:val="Заголовок №2 (4)"/>
    <w:rsid w:val="00A42264"/>
  </w:style>
  <w:style w:type="paragraph" w:customStyle="1" w:styleId="141">
    <w:name w:val="Заголовок №1 (4)"/>
    <w:basedOn w:val="a"/>
    <w:link w:val="140"/>
    <w:rsid w:val="00A42264"/>
    <w:pPr>
      <w:shd w:val="clear" w:color="auto" w:fill="FFFFFF"/>
      <w:spacing w:before="720" w:after="360" w:line="398" w:lineRule="exact"/>
      <w:jc w:val="right"/>
      <w:outlineLvl w:val="0"/>
    </w:pPr>
    <w:rPr>
      <w:rFonts w:ascii="Tahoma" w:eastAsia="Tahoma" w:hAnsi="Tahoma" w:cs="Tahoma"/>
      <w:sz w:val="34"/>
      <w:szCs w:val="34"/>
    </w:rPr>
  </w:style>
  <w:style w:type="character" w:customStyle="1" w:styleId="aff6">
    <w:name w:val="Сноска_"/>
    <w:rsid w:val="00A42264"/>
    <w:rPr>
      <w:rFonts w:ascii="Times New Roman" w:eastAsia="Times New Roman" w:hAnsi="Times New Roman" w:cs="Times New Roman"/>
      <w:b w:val="0"/>
      <w:bCs w:val="0"/>
      <w:i w:val="0"/>
      <w:iCs w:val="0"/>
      <w:smallCaps w:val="0"/>
      <w:strike w:val="0"/>
      <w:spacing w:val="0"/>
      <w:sz w:val="16"/>
      <w:szCs w:val="16"/>
    </w:rPr>
  </w:style>
  <w:style w:type="character" w:customStyle="1" w:styleId="aff7">
    <w:name w:val="Сноска"/>
    <w:rsid w:val="00A42264"/>
  </w:style>
  <w:style w:type="character" w:customStyle="1" w:styleId="64">
    <w:name w:val="Основной текст (64)_"/>
    <w:rsid w:val="00A42264"/>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rsid w:val="00A42264"/>
  </w:style>
  <w:style w:type="character" w:customStyle="1" w:styleId="530">
    <w:name w:val="Заголовок №5 (3)_"/>
    <w:rsid w:val="00A42264"/>
    <w:rPr>
      <w:rFonts w:ascii="Tahoma" w:eastAsia="Tahoma" w:hAnsi="Tahoma" w:cs="Tahoma"/>
      <w:b w:val="0"/>
      <w:bCs w:val="0"/>
      <w:i w:val="0"/>
      <w:iCs w:val="0"/>
      <w:smallCaps w:val="0"/>
      <w:strike w:val="0"/>
      <w:spacing w:val="0"/>
      <w:sz w:val="19"/>
      <w:szCs w:val="19"/>
    </w:rPr>
  </w:style>
  <w:style w:type="character" w:customStyle="1" w:styleId="531">
    <w:name w:val="Заголовок №5 (3)"/>
    <w:rsid w:val="00A42264"/>
  </w:style>
  <w:style w:type="character" w:customStyle="1" w:styleId="55">
    <w:name w:val="Основной текст (5)_"/>
    <w:rsid w:val="00A42264"/>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rsid w:val="00A42264"/>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0">
    <w:name w:val="Основной текст (13)_"/>
    <w:link w:val="131"/>
    <w:rsid w:val="00A42264"/>
    <w:rPr>
      <w:rFonts w:ascii="Microsoft Sans Serif" w:eastAsia="Microsoft Sans Serif" w:hAnsi="Microsoft Sans Serif" w:cs="Microsoft Sans Serif"/>
      <w:sz w:val="16"/>
      <w:szCs w:val="16"/>
      <w:shd w:val="clear" w:color="auto" w:fill="FFFFFF"/>
    </w:rPr>
  </w:style>
  <w:style w:type="paragraph" w:customStyle="1" w:styleId="131">
    <w:name w:val="Основной текст (13)"/>
    <w:basedOn w:val="a"/>
    <w:link w:val="130"/>
    <w:rsid w:val="00A42264"/>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120">
    <w:name w:val="Основной текст (12)_"/>
    <w:link w:val="121"/>
    <w:rsid w:val="00A42264"/>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A42264"/>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68">
    <w:name w:val="Основной текст (68)_"/>
    <w:link w:val="680"/>
    <w:rsid w:val="00A42264"/>
    <w:rPr>
      <w:rFonts w:ascii="Tahoma" w:eastAsia="Tahoma" w:hAnsi="Tahoma" w:cs="Tahoma"/>
      <w:sz w:val="8"/>
      <w:szCs w:val="8"/>
      <w:shd w:val="clear" w:color="auto" w:fill="FFFFFF"/>
    </w:rPr>
  </w:style>
  <w:style w:type="paragraph" w:customStyle="1" w:styleId="680">
    <w:name w:val="Основной текст (68)"/>
    <w:basedOn w:val="a"/>
    <w:link w:val="68"/>
    <w:rsid w:val="00A42264"/>
    <w:pPr>
      <w:shd w:val="clear" w:color="auto" w:fill="FFFFFF"/>
      <w:spacing w:after="0" w:line="0" w:lineRule="atLeast"/>
      <w:ind w:firstLine="220"/>
      <w:jc w:val="both"/>
    </w:pPr>
    <w:rPr>
      <w:rFonts w:ascii="Tahoma" w:eastAsia="Tahoma" w:hAnsi="Tahoma" w:cs="Tahoma"/>
      <w:sz w:val="8"/>
      <w:szCs w:val="8"/>
    </w:rPr>
  </w:style>
  <w:style w:type="character" w:customStyle="1" w:styleId="670">
    <w:name w:val="Основной текст (67)_"/>
    <w:link w:val="671"/>
    <w:rsid w:val="00A42264"/>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A42264"/>
    <w:pPr>
      <w:shd w:val="clear" w:color="auto" w:fill="FFFFFF"/>
      <w:spacing w:after="0" w:line="0" w:lineRule="atLeast"/>
      <w:jc w:val="both"/>
    </w:pPr>
    <w:rPr>
      <w:rFonts w:ascii="Microsoft Sans Serif" w:eastAsia="Microsoft Sans Serif" w:hAnsi="Microsoft Sans Serif" w:cs="Microsoft Sans Serif"/>
      <w:sz w:val="21"/>
      <w:szCs w:val="21"/>
    </w:rPr>
  </w:style>
  <w:style w:type="character" w:customStyle="1" w:styleId="211">
    <w:name w:val="Основной текст (21)_"/>
    <w:link w:val="213"/>
    <w:rsid w:val="00A42264"/>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A42264"/>
    <w:pPr>
      <w:shd w:val="clear" w:color="auto" w:fill="FFFFFF"/>
      <w:spacing w:before="60" w:after="60" w:line="202" w:lineRule="exact"/>
      <w:jc w:val="right"/>
    </w:pPr>
    <w:rPr>
      <w:rFonts w:ascii="Microsoft Sans Serif" w:eastAsia="Microsoft Sans Serif" w:hAnsi="Microsoft Sans Serif" w:cs="Microsoft Sans Serif"/>
      <w:sz w:val="17"/>
      <w:szCs w:val="17"/>
    </w:rPr>
  </w:style>
  <w:style w:type="character" w:customStyle="1" w:styleId="MicrosoftSansSerif105pt">
    <w:name w:val="Основной текст + Microsoft Sans Serif;10;5 pt"/>
    <w:rsid w:val="00A42264"/>
    <w:rPr>
      <w:rFonts w:ascii="Microsoft Sans Serif" w:eastAsia="Microsoft Sans Serif" w:hAnsi="Microsoft Sans Serif" w:cs="Microsoft Sans Serif"/>
      <w:b w:val="0"/>
      <w:bCs w:val="0"/>
      <w:i w:val="0"/>
      <w:iCs w:val="0"/>
      <w:smallCaps w:val="0"/>
      <w:strike w:val="0"/>
      <w:spacing w:val="0"/>
      <w:sz w:val="21"/>
      <w:szCs w:val="21"/>
      <w:shd w:val="clear" w:color="auto" w:fill="FFFFFF"/>
    </w:rPr>
  </w:style>
  <w:style w:type="character" w:customStyle="1" w:styleId="aff8">
    <w:name w:val="Колонтитул_"/>
    <w:link w:val="aff9"/>
    <w:rsid w:val="00A42264"/>
    <w:rPr>
      <w:shd w:val="clear" w:color="auto" w:fill="FFFFFF"/>
    </w:rPr>
  </w:style>
  <w:style w:type="paragraph" w:customStyle="1" w:styleId="aff9">
    <w:name w:val="Колонтитул"/>
    <w:basedOn w:val="a"/>
    <w:link w:val="aff8"/>
    <w:rsid w:val="00A42264"/>
    <w:pPr>
      <w:shd w:val="clear" w:color="auto" w:fill="FFFFFF"/>
      <w:spacing w:after="0" w:line="240" w:lineRule="auto"/>
    </w:pPr>
  </w:style>
  <w:style w:type="character" w:customStyle="1" w:styleId="105pt">
    <w:name w:val="Колонтитул + 10;5 pt;Полужирный"/>
    <w:rsid w:val="00A42264"/>
    <w:rPr>
      <w:rFonts w:ascii="Times New Roman" w:eastAsia="Times New Roman" w:hAnsi="Times New Roman" w:cs="Times New Roman"/>
      <w:b/>
      <w:bCs/>
      <w:i w:val="0"/>
      <w:iCs w:val="0"/>
      <w:smallCaps w:val="0"/>
      <w:strike w:val="0"/>
      <w:spacing w:val="0"/>
      <w:sz w:val="21"/>
      <w:szCs w:val="21"/>
    </w:rPr>
  </w:style>
  <w:style w:type="character" w:customStyle="1" w:styleId="66">
    <w:name w:val="Основной текст (66)_"/>
    <w:link w:val="660"/>
    <w:rsid w:val="00A42264"/>
    <w:rPr>
      <w:sz w:val="12"/>
      <w:szCs w:val="12"/>
      <w:shd w:val="clear" w:color="auto" w:fill="FFFFFF"/>
    </w:rPr>
  </w:style>
  <w:style w:type="paragraph" w:customStyle="1" w:styleId="660">
    <w:name w:val="Основной текст (66)"/>
    <w:basedOn w:val="a"/>
    <w:link w:val="66"/>
    <w:rsid w:val="00A42264"/>
    <w:pPr>
      <w:shd w:val="clear" w:color="auto" w:fill="FFFFFF"/>
      <w:spacing w:after="0" w:line="211" w:lineRule="exact"/>
      <w:jc w:val="center"/>
    </w:pPr>
    <w:rPr>
      <w:sz w:val="12"/>
      <w:szCs w:val="12"/>
    </w:rPr>
  </w:style>
  <w:style w:type="paragraph" w:customStyle="1" w:styleId="list0020paragraph0">
    <w:name w:val="list_0020paragraph"/>
    <w:basedOn w:val="a"/>
    <w:rsid w:val="00A422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rsid w:val="00A42264"/>
  </w:style>
  <w:style w:type="character" w:customStyle="1" w:styleId="normalcharchar">
    <w:name w:val="normal____char__char"/>
    <w:rsid w:val="00A42264"/>
  </w:style>
  <w:style w:type="character" w:customStyle="1" w:styleId="29">
    <w:name w:val="Заголовок №2"/>
    <w:rsid w:val="00A42264"/>
    <w:rPr>
      <w:rFonts w:ascii="Tahoma" w:eastAsia="Tahoma" w:hAnsi="Tahoma" w:cs="Tahoma"/>
      <w:b w:val="0"/>
      <w:bCs w:val="0"/>
      <w:i w:val="0"/>
      <w:iCs w:val="0"/>
      <w:smallCaps w:val="0"/>
      <w:strike w:val="0"/>
      <w:spacing w:val="0"/>
      <w:sz w:val="41"/>
      <w:szCs w:val="41"/>
    </w:rPr>
  </w:style>
  <w:style w:type="character" w:customStyle="1" w:styleId="72MicrosoftSansSerif8pt0pt">
    <w:name w:val="Основной текст (72) + Microsoft Sans Serif;8 pt;Не курсив;Интервал 0 pt"/>
    <w:rsid w:val="00A42264"/>
    <w:rPr>
      <w:rFonts w:ascii="Microsoft Sans Serif" w:eastAsia="Microsoft Sans Serif" w:hAnsi="Microsoft Sans Serif" w:cs="Microsoft Sans Serif"/>
      <w:b w:val="0"/>
      <w:bCs w:val="0"/>
      <w:i/>
      <w:iCs/>
      <w:smallCaps w:val="0"/>
      <w:strike w:val="0"/>
      <w:spacing w:val="0"/>
      <w:sz w:val="16"/>
      <w:szCs w:val="16"/>
    </w:rPr>
  </w:style>
  <w:style w:type="paragraph" w:customStyle="1" w:styleId="affa">
    <w:name w:val="Основной"/>
    <w:basedOn w:val="a"/>
    <w:rsid w:val="00A4226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a">
    <w:name w:val="Заг 2"/>
    <w:basedOn w:val="a"/>
    <w:rsid w:val="00A4226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styleId="affb">
    <w:name w:val="endnote text"/>
    <w:basedOn w:val="a"/>
    <w:link w:val="affc"/>
    <w:rsid w:val="00A42264"/>
    <w:pPr>
      <w:spacing w:after="0" w:line="240" w:lineRule="auto"/>
    </w:pPr>
    <w:rPr>
      <w:rFonts w:ascii="Times New Roman" w:eastAsia="Times New Roman" w:hAnsi="Times New Roman" w:cs="Times New Roman"/>
      <w:sz w:val="20"/>
      <w:szCs w:val="20"/>
      <w:lang w:eastAsia="ru-RU"/>
    </w:rPr>
  </w:style>
  <w:style w:type="character" w:customStyle="1" w:styleId="affc">
    <w:name w:val="Текст концевой сноски Знак"/>
    <w:basedOn w:val="a0"/>
    <w:link w:val="affb"/>
    <w:rsid w:val="00A42264"/>
    <w:rPr>
      <w:rFonts w:ascii="Times New Roman" w:eastAsia="Times New Roman" w:hAnsi="Times New Roman" w:cs="Times New Roman"/>
      <w:sz w:val="20"/>
      <w:szCs w:val="20"/>
      <w:lang w:eastAsia="ru-RU"/>
    </w:rPr>
  </w:style>
  <w:style w:type="character" w:styleId="affd">
    <w:name w:val="endnote reference"/>
    <w:rsid w:val="00A42264"/>
    <w:rPr>
      <w:vertAlign w:val="superscript"/>
    </w:rPr>
  </w:style>
  <w:style w:type="table" w:styleId="1b">
    <w:name w:val="Table Subtle 1"/>
    <w:basedOn w:val="a1"/>
    <w:rsid w:val="00A42264"/>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e">
    <w:name w:val="Table Elegant"/>
    <w:basedOn w:val="a1"/>
    <w:rsid w:val="00A4226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c">
    <w:name w:val="Сетка таблицы1"/>
    <w:basedOn w:val="a1"/>
    <w:next w:val="af0"/>
    <w:uiPriority w:val="59"/>
    <w:rsid w:val="00A422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rsid w:val="00A422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b">
    <w:name w:val="Основной текст (2)"/>
    <w:rsid w:val="00A422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1">
    <w:name w:val="Заголовок №7"/>
    <w:rsid w:val="00A42264"/>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72">
    <w:name w:val="Заголовок №7 (2)"/>
    <w:rsid w:val="00A42264"/>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c">
    <w:name w:val="Основной текст (2) + Полужирный"/>
    <w:rsid w:val="00A4226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6">
    <w:name w:val="Заголовок №3_"/>
    <w:link w:val="37"/>
    <w:rsid w:val="00A42264"/>
    <w:rPr>
      <w:b/>
      <w:bCs/>
      <w:shd w:val="clear" w:color="auto" w:fill="FFFFFF"/>
    </w:rPr>
  </w:style>
  <w:style w:type="paragraph" w:customStyle="1" w:styleId="37">
    <w:name w:val="Заголовок №3"/>
    <w:basedOn w:val="a"/>
    <w:link w:val="36"/>
    <w:rsid w:val="00A42264"/>
    <w:pPr>
      <w:widowControl w:val="0"/>
      <w:shd w:val="clear" w:color="auto" w:fill="FFFFFF"/>
      <w:spacing w:after="0" w:line="446" w:lineRule="exact"/>
      <w:jc w:val="both"/>
      <w:outlineLvl w:val="2"/>
    </w:pPr>
    <w:rPr>
      <w:b/>
      <w:bCs/>
    </w:rPr>
  </w:style>
  <w:style w:type="numbering" w:customStyle="1" w:styleId="2d">
    <w:name w:val="Нет списка2"/>
    <w:next w:val="a2"/>
    <w:uiPriority w:val="99"/>
    <w:semiHidden/>
    <w:unhideWhenUsed/>
    <w:rsid w:val="00A42264"/>
  </w:style>
  <w:style w:type="numbering" w:customStyle="1" w:styleId="38">
    <w:name w:val="Нет списка3"/>
    <w:next w:val="a2"/>
    <w:uiPriority w:val="99"/>
    <w:semiHidden/>
    <w:unhideWhenUsed/>
    <w:rsid w:val="00A4226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7758</Words>
  <Characters>44224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мбдоу</dc:creator>
  <cp:lastModifiedBy>Ручеек</cp:lastModifiedBy>
  <cp:revision>3</cp:revision>
  <cp:lastPrinted>2018-11-16T08:00:00Z</cp:lastPrinted>
  <dcterms:created xsi:type="dcterms:W3CDTF">2018-11-29T15:04:00Z</dcterms:created>
  <dcterms:modified xsi:type="dcterms:W3CDTF">2018-11-29T15:11:00Z</dcterms:modified>
</cp:coreProperties>
</file>